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F784" w14:textId="7F52EA51" w:rsidR="003318DF" w:rsidRPr="003318DF" w:rsidRDefault="003318DF" w:rsidP="003318DF">
      <w:pPr>
        <w:jc w:val="center"/>
        <w:rPr>
          <w:b/>
          <w:bCs/>
        </w:rPr>
      </w:pPr>
      <w:r w:rsidRPr="003318DF">
        <w:rPr>
          <w:rStyle w:val="normaltextrun"/>
          <w:rFonts w:ascii="Calibri" w:hAnsi="Calibri" w:cs="Calibri"/>
          <w:b/>
          <w:bCs/>
          <w:noProof/>
          <w:color w:val="00B050"/>
          <w:sz w:val="58"/>
          <w:szCs w:val="58"/>
          <w:bdr w:val="none" w:sz="0" w:space="0" w:color="auto" w:frame="1"/>
        </w:rPr>
        <w:drawing>
          <wp:inline distT="0" distB="0" distL="0" distR="0" wp14:anchorId="028D146A" wp14:editId="06D5510A">
            <wp:extent cx="2467779" cy="671671"/>
            <wp:effectExtent l="0" t="0" r="0" b="0"/>
            <wp:docPr id="1749554611" name="Picture 1" descr="Home - E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EME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280" cy="676707"/>
                    </a:xfrm>
                    <a:prstGeom prst="rect">
                      <a:avLst/>
                    </a:prstGeom>
                    <a:noFill/>
                    <a:ln>
                      <a:noFill/>
                    </a:ln>
                  </pic:spPr>
                </pic:pic>
              </a:graphicData>
            </a:graphic>
          </wp:inline>
        </w:drawing>
      </w:r>
    </w:p>
    <w:p w14:paraId="405E4B4A" w14:textId="5B2121B5" w:rsidR="003318DF" w:rsidRPr="003318DF" w:rsidRDefault="003318DF" w:rsidP="003318DF">
      <w:pPr>
        <w:pStyle w:val="Title"/>
        <w:jc w:val="center"/>
        <w:rPr>
          <w:b/>
          <w:bCs/>
          <w:color w:val="00B050"/>
        </w:rPr>
      </w:pPr>
      <w:r w:rsidRPr="003318DF">
        <w:rPr>
          <w:b/>
          <w:bCs/>
          <w:color w:val="00B050"/>
        </w:rPr>
        <w:t>Proposal submission template</w:t>
      </w:r>
    </w:p>
    <w:p w14:paraId="1B33E2E5" w14:textId="77777777" w:rsidR="006F60E5" w:rsidRDefault="006F60E5" w:rsidP="006F60E5">
      <w:pPr>
        <w:rPr>
          <w:rFonts w:ascii="Calibri" w:hAnsi="Calibri" w:cs="Calibri"/>
          <w:color w:val="222222"/>
          <w:shd w:val="clear" w:color="auto" w:fill="FFFFFF"/>
        </w:rPr>
      </w:pPr>
    </w:p>
    <w:p w14:paraId="59B8F470" w14:textId="52A61B84" w:rsidR="00C647A0" w:rsidRDefault="00C647A0" w:rsidP="00C647A0">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b/>
          <w:bCs/>
          <w:shd w:val="clear" w:color="auto" w:fill="FFFFFF"/>
        </w:rPr>
      </w:pPr>
      <w:r>
        <w:rPr>
          <w:rFonts w:ascii="Calibri" w:hAnsi="Calibri" w:cs="Calibri"/>
          <w:b/>
          <w:bCs/>
          <w:shd w:val="clear" w:color="auto" w:fill="FFFFFF"/>
        </w:rPr>
        <w:t>This document consists of the proposal submission word template, which participants can use to prepare their project proposal before submitting it on the EMERGE web portal.</w:t>
      </w:r>
    </w:p>
    <w:p w14:paraId="3DB70028" w14:textId="6FBDA6E8" w:rsidR="00E54149" w:rsidRPr="00C647A0" w:rsidRDefault="00E54149" w:rsidP="00C647A0">
      <w:pPr>
        <w:pBdr>
          <w:top w:val="single" w:sz="4" w:space="1" w:color="auto"/>
          <w:left w:val="single" w:sz="4" w:space="4" w:color="auto"/>
          <w:bottom w:val="single" w:sz="4" w:space="1" w:color="auto"/>
          <w:right w:val="single" w:sz="4" w:space="4" w:color="auto"/>
        </w:pBdr>
        <w:spacing w:line="240" w:lineRule="auto"/>
        <w:jc w:val="both"/>
        <w:rPr>
          <w:rFonts w:ascii="Calibri" w:hAnsi="Calibri" w:cs="Calibri"/>
          <w:b/>
          <w:bCs/>
          <w:shd w:val="clear" w:color="auto" w:fill="FFFFFF"/>
        </w:rPr>
      </w:pPr>
      <w:r w:rsidRPr="00C647A0">
        <w:rPr>
          <w:rFonts w:ascii="Calibri" w:hAnsi="Calibri" w:cs="Calibri"/>
          <w:b/>
          <w:bCs/>
          <w:shd w:val="clear" w:color="auto" w:fill="FFFFFF"/>
        </w:rPr>
        <w:t xml:space="preserve">Before proceeding to fill out the project proposal online form, we kindly request that you carefully review the instructions provided in the </w:t>
      </w:r>
      <w:hyperlink r:id="rId6" w:history="1">
        <w:r w:rsidR="00B22D05" w:rsidRPr="00C647A0">
          <w:rPr>
            <w:rStyle w:val="Hyperlink"/>
            <w:rFonts w:ascii="Calibri" w:hAnsi="Calibri" w:cs="Calibri"/>
            <w:b/>
            <w:bCs/>
            <w:color w:val="auto"/>
            <w:shd w:val="clear" w:color="auto" w:fill="FFFFFF"/>
          </w:rPr>
          <w:t>Proposal Submission Guidelines</w:t>
        </w:r>
      </w:hyperlink>
      <w:r w:rsidRPr="00C647A0">
        <w:rPr>
          <w:rFonts w:ascii="Calibri" w:hAnsi="Calibri" w:cs="Calibri"/>
          <w:b/>
          <w:bCs/>
          <w:shd w:val="clear" w:color="auto" w:fill="FFFFFF"/>
        </w:rPr>
        <w:t xml:space="preserve">, </w:t>
      </w:r>
      <w:r w:rsidR="00B22D05" w:rsidRPr="00C647A0">
        <w:rPr>
          <w:rFonts w:ascii="Calibri" w:hAnsi="Calibri" w:cs="Calibri"/>
          <w:b/>
          <w:bCs/>
          <w:shd w:val="clear" w:color="auto" w:fill="FFFFFF"/>
        </w:rPr>
        <w:t xml:space="preserve"> </w:t>
      </w:r>
      <w:r w:rsidRPr="00C647A0">
        <w:rPr>
          <w:rFonts w:ascii="Calibri" w:hAnsi="Calibri" w:cs="Calibri"/>
          <w:b/>
          <w:bCs/>
          <w:shd w:val="clear" w:color="auto" w:fill="FFFFFF"/>
        </w:rPr>
        <w:t>as well as the user guidelines accessible a</w:t>
      </w:r>
      <w:r w:rsidRPr="00C647A0">
        <w:rPr>
          <w:rFonts w:ascii="Calibri" w:hAnsi="Calibri" w:cs="Calibri"/>
          <w:b/>
          <w:bCs/>
          <w:shd w:val="clear" w:color="auto" w:fill="FFFFFF"/>
        </w:rPr>
        <w:t xml:space="preserve">t </w:t>
      </w:r>
      <w:hyperlink r:id="rId7" w:history="1">
        <w:r w:rsidR="006F60E5" w:rsidRPr="00C647A0">
          <w:rPr>
            <w:rStyle w:val="Hyperlink"/>
            <w:rFonts w:ascii="Calibri" w:hAnsi="Calibri" w:cs="Calibri"/>
            <w:b/>
            <w:bCs/>
            <w:color w:val="auto"/>
            <w:shd w:val="clear" w:color="auto" w:fill="FFFFFF"/>
          </w:rPr>
          <w:t>User Guidelines</w:t>
        </w:r>
      </w:hyperlink>
      <w:r w:rsidR="006F60E5" w:rsidRPr="00C647A0">
        <w:rPr>
          <w:rFonts w:ascii="Calibri" w:hAnsi="Calibri" w:cs="Calibri"/>
          <w:b/>
          <w:bCs/>
          <w:shd w:val="clear" w:color="auto" w:fill="FFFFFF"/>
        </w:rPr>
        <w:t xml:space="preserve">, which </w:t>
      </w:r>
      <w:r w:rsidRPr="00C647A0">
        <w:rPr>
          <w:rFonts w:ascii="Calibri" w:hAnsi="Calibri" w:cs="Calibri"/>
          <w:b/>
          <w:bCs/>
          <w:shd w:val="clear" w:color="auto" w:fill="FFFFFF"/>
        </w:rPr>
        <w:t>contain valuable</w:t>
      </w:r>
      <w:r w:rsidR="006F60E5" w:rsidRPr="00C647A0">
        <w:rPr>
          <w:rFonts w:ascii="Calibri" w:hAnsi="Calibri" w:cs="Calibri"/>
          <w:b/>
          <w:bCs/>
          <w:shd w:val="clear" w:color="auto" w:fill="FFFFFF"/>
        </w:rPr>
        <w:t xml:space="preserve"> information on eligibility criteria, proposal evaluation/implementation and travel/subsistence support. </w:t>
      </w:r>
    </w:p>
    <w:p w14:paraId="0464CDE2" w14:textId="77777777" w:rsidR="00E54149" w:rsidRPr="00C647A0" w:rsidRDefault="00E54149" w:rsidP="00C647A0">
      <w:pPr>
        <w:pBdr>
          <w:top w:val="single" w:sz="4" w:space="1" w:color="auto"/>
          <w:left w:val="single" w:sz="4" w:space="4" w:color="auto"/>
          <w:bottom w:val="single" w:sz="4" w:space="1" w:color="auto"/>
          <w:right w:val="single" w:sz="4" w:space="4" w:color="auto"/>
        </w:pBdr>
        <w:jc w:val="both"/>
        <w:rPr>
          <w:rFonts w:ascii="Calibri" w:hAnsi="Calibri" w:cs="Calibri"/>
          <w:b/>
          <w:bCs/>
          <w:shd w:val="clear" w:color="auto" w:fill="FFFFFF"/>
        </w:rPr>
      </w:pPr>
      <w:r w:rsidRPr="00C647A0">
        <w:rPr>
          <w:rFonts w:ascii="Calibri" w:hAnsi="Calibri" w:cs="Calibri"/>
          <w:b/>
          <w:bCs/>
          <w:shd w:val="clear" w:color="auto" w:fill="FFFFFF"/>
        </w:rPr>
        <w:t xml:space="preserve">In case of any queries, </w:t>
      </w:r>
      <w:r w:rsidR="00B22D05" w:rsidRPr="00C647A0">
        <w:rPr>
          <w:rFonts w:ascii="Calibri" w:hAnsi="Calibri" w:cs="Calibri"/>
          <w:b/>
          <w:bCs/>
          <w:shd w:val="clear" w:color="auto" w:fill="FFFFFF"/>
        </w:rPr>
        <w:t>Technical Liaison Officer</w:t>
      </w:r>
      <w:r w:rsidR="00B22D05" w:rsidRPr="00C647A0">
        <w:rPr>
          <w:rFonts w:ascii="Calibri" w:hAnsi="Calibri" w:cs="Calibri"/>
          <w:b/>
          <w:bCs/>
          <w:shd w:val="clear" w:color="auto" w:fill="FFFFFF"/>
        </w:rPr>
        <w:t xml:space="preserve"> (</w:t>
      </w:r>
      <w:r w:rsidR="006F60E5" w:rsidRPr="00C647A0">
        <w:rPr>
          <w:rFonts w:ascii="Calibri" w:hAnsi="Calibri" w:cs="Calibri"/>
          <w:b/>
          <w:bCs/>
          <w:shd w:val="clear" w:color="auto" w:fill="FFFFFF"/>
        </w:rPr>
        <w:t>TLO</w:t>
      </w:r>
      <w:r w:rsidR="00B22D05" w:rsidRPr="00C647A0">
        <w:rPr>
          <w:rFonts w:ascii="Calibri" w:hAnsi="Calibri" w:cs="Calibri"/>
          <w:b/>
          <w:bCs/>
          <w:shd w:val="clear" w:color="auto" w:fill="FFFFFF"/>
        </w:rPr>
        <w:t>)</w:t>
      </w:r>
      <w:r w:rsidR="006F60E5" w:rsidRPr="00C647A0">
        <w:rPr>
          <w:rFonts w:ascii="Calibri" w:hAnsi="Calibri" w:cs="Calibri"/>
          <w:b/>
          <w:bCs/>
          <w:shd w:val="clear" w:color="auto" w:fill="FFFFFF"/>
        </w:rPr>
        <w:t xml:space="preserve"> members </w:t>
      </w:r>
      <w:r w:rsidRPr="00C647A0">
        <w:rPr>
          <w:rFonts w:ascii="Calibri" w:hAnsi="Calibri" w:cs="Calibri"/>
          <w:b/>
          <w:bCs/>
          <w:shd w:val="clear" w:color="auto" w:fill="FFFFFF"/>
        </w:rPr>
        <w:t>from</w:t>
      </w:r>
      <w:r w:rsidR="006F60E5" w:rsidRPr="00C647A0">
        <w:rPr>
          <w:rFonts w:ascii="Calibri" w:hAnsi="Calibri" w:cs="Calibri"/>
          <w:b/>
          <w:bCs/>
          <w:shd w:val="clear" w:color="auto" w:fill="FFFFFF"/>
        </w:rPr>
        <w:t xml:space="preserve"> each EMERGE partner (</w:t>
      </w:r>
      <w:r w:rsidR="00B22D05" w:rsidRPr="00C647A0">
        <w:rPr>
          <w:rFonts w:ascii="Calibri" w:hAnsi="Calibri" w:cs="Calibri"/>
          <w:b/>
          <w:bCs/>
          <w:shd w:val="clear" w:color="auto" w:fill="FFFFFF"/>
        </w:rPr>
        <w:t xml:space="preserve">contact list available </w:t>
      </w:r>
      <w:r w:rsidRPr="00C647A0">
        <w:rPr>
          <w:rFonts w:ascii="Calibri" w:hAnsi="Calibri" w:cs="Calibri"/>
          <w:b/>
          <w:bCs/>
          <w:shd w:val="clear" w:color="auto" w:fill="FFFFFF"/>
        </w:rPr>
        <w:t>at</w:t>
      </w:r>
      <w:r w:rsidR="00B22D05" w:rsidRPr="00C647A0">
        <w:rPr>
          <w:rFonts w:ascii="Calibri" w:hAnsi="Calibri" w:cs="Calibri"/>
          <w:b/>
          <w:bCs/>
          <w:shd w:val="clear" w:color="auto" w:fill="FFFFFF"/>
        </w:rPr>
        <w:t xml:space="preserve"> this </w:t>
      </w:r>
      <w:hyperlink r:id="rId8" w:history="1">
        <w:r w:rsidR="006F60E5" w:rsidRPr="00C647A0">
          <w:rPr>
            <w:rStyle w:val="Hyperlink"/>
            <w:rFonts w:ascii="Calibri" w:hAnsi="Calibri" w:cs="Calibri"/>
            <w:b/>
            <w:bCs/>
            <w:color w:val="auto"/>
            <w:shd w:val="clear" w:color="auto" w:fill="FFFFFF"/>
          </w:rPr>
          <w:t>Link</w:t>
        </w:r>
      </w:hyperlink>
      <w:r w:rsidR="006F60E5" w:rsidRPr="00C647A0">
        <w:rPr>
          <w:rFonts w:ascii="Calibri" w:hAnsi="Calibri" w:cs="Calibri"/>
          <w:b/>
          <w:bCs/>
          <w:shd w:val="clear" w:color="auto" w:fill="FFFFFF"/>
        </w:rPr>
        <w:t xml:space="preserve">) are available before each call's deadline to help applicants shaping their proposals </w:t>
      </w:r>
      <w:r w:rsidRPr="00C647A0">
        <w:rPr>
          <w:rFonts w:ascii="Calibri" w:hAnsi="Calibri" w:cs="Calibri"/>
          <w:b/>
          <w:bCs/>
          <w:shd w:val="clear" w:color="auto" w:fill="FFFFFF"/>
        </w:rPr>
        <w:t>to fully leverage the benefits of the EMERGE infrastructure</w:t>
      </w:r>
      <w:r w:rsidR="006F60E5" w:rsidRPr="00C647A0">
        <w:rPr>
          <w:rFonts w:ascii="Calibri" w:hAnsi="Calibri" w:cs="Calibri"/>
          <w:b/>
          <w:bCs/>
          <w:shd w:val="clear" w:color="auto" w:fill="FFFFFF"/>
        </w:rPr>
        <w:t>.</w:t>
      </w:r>
      <w:r w:rsidRPr="00C647A0">
        <w:rPr>
          <w:rFonts w:ascii="Calibri" w:hAnsi="Calibri" w:cs="Calibri"/>
          <w:b/>
          <w:bCs/>
          <w:shd w:val="clear" w:color="auto" w:fill="FFFFFF"/>
        </w:rPr>
        <w:t xml:space="preserve"> </w:t>
      </w:r>
      <w:r w:rsidRPr="00C647A0">
        <w:rPr>
          <w:rFonts w:ascii="Calibri" w:hAnsi="Calibri" w:cs="Calibri"/>
          <w:b/>
          <w:bCs/>
          <w:shd w:val="clear" w:color="auto" w:fill="FFFFFF"/>
        </w:rPr>
        <w:t>Typically, 3-5 researchers will be involved in each user project,</w:t>
      </w:r>
      <w:r w:rsidRPr="00C647A0">
        <w:rPr>
          <w:rFonts w:ascii="Calibri" w:hAnsi="Calibri" w:cs="Calibri"/>
          <w:b/>
          <w:bCs/>
          <w:shd w:val="clear" w:color="auto" w:fill="FFFFFF"/>
        </w:rPr>
        <w:t xml:space="preserve"> with travel/accommodation support provided to a maximum of </w:t>
      </w:r>
      <w:r w:rsidRPr="00C647A0">
        <w:rPr>
          <w:rFonts w:ascii="Calibri" w:hAnsi="Calibri" w:cs="Calibri"/>
          <w:b/>
          <w:bCs/>
          <w:u w:val="single"/>
          <w:shd w:val="clear" w:color="auto" w:fill="FFFFFF"/>
        </w:rPr>
        <w:t>2 participants per project</w:t>
      </w:r>
      <w:r w:rsidRPr="00C647A0">
        <w:rPr>
          <w:rFonts w:ascii="Calibri" w:hAnsi="Calibri" w:cs="Calibri"/>
          <w:b/>
          <w:bCs/>
          <w:shd w:val="clear" w:color="auto" w:fill="FFFFFF"/>
        </w:rPr>
        <w:t xml:space="preserve">. </w:t>
      </w:r>
    </w:p>
    <w:p w14:paraId="0342BC96" w14:textId="72D6A28E" w:rsidR="00C647A0" w:rsidRPr="00C647A0" w:rsidRDefault="00E54149" w:rsidP="00C647A0">
      <w:pPr>
        <w:pBdr>
          <w:top w:val="single" w:sz="4" w:space="1" w:color="auto"/>
          <w:left w:val="single" w:sz="4" w:space="4" w:color="auto"/>
          <w:bottom w:val="single" w:sz="4" w:space="1" w:color="auto"/>
          <w:right w:val="single" w:sz="4" w:space="4" w:color="auto"/>
        </w:pBdr>
        <w:jc w:val="both"/>
        <w:rPr>
          <w:rFonts w:ascii="Calibri" w:hAnsi="Calibri" w:cs="Calibri"/>
          <w:b/>
          <w:bCs/>
          <w:shd w:val="clear" w:color="auto" w:fill="FFFFFF"/>
        </w:rPr>
      </w:pPr>
      <w:r w:rsidRPr="00C647A0">
        <w:rPr>
          <w:rFonts w:ascii="Calibri" w:hAnsi="Calibri" w:cs="Calibri"/>
          <w:b/>
          <w:bCs/>
          <w:shd w:val="clear" w:color="auto" w:fill="FFFFFF"/>
        </w:rPr>
        <w:t>All participants involved in the proposal must be registered on the website (</w:t>
      </w:r>
      <w:hyperlink r:id="rId9" w:history="1">
        <w:r w:rsidR="00C647A0" w:rsidRPr="00C647A0">
          <w:rPr>
            <w:rStyle w:val="Hyperlink"/>
            <w:rFonts w:ascii="Calibri" w:hAnsi="Calibri" w:cs="Calibri"/>
            <w:b/>
            <w:bCs/>
            <w:color w:val="auto"/>
            <w:shd w:val="clear" w:color="auto" w:fill="FFFFFF"/>
          </w:rPr>
          <w:t>Registration Link</w:t>
        </w:r>
      </w:hyperlink>
      <w:r w:rsidRPr="00C647A0">
        <w:rPr>
          <w:rFonts w:ascii="Calibri" w:hAnsi="Calibri" w:cs="Calibri"/>
          <w:b/>
          <w:bCs/>
          <w:shd w:val="clear" w:color="auto" w:fill="FFFFFF"/>
        </w:rPr>
        <w:t>) and t</w:t>
      </w:r>
      <w:r w:rsidRPr="00C647A0">
        <w:rPr>
          <w:rFonts w:ascii="Calibri" w:hAnsi="Calibri" w:cs="Calibri"/>
          <w:b/>
          <w:bCs/>
          <w:shd w:val="clear" w:color="auto" w:fill="FFFFFF"/>
        </w:rPr>
        <w:t>he proposals should be formulated and submitted through the private area of the EMERGE website.</w:t>
      </w:r>
    </w:p>
    <w:p w14:paraId="2BFB0168" w14:textId="77777777" w:rsidR="006F60E5" w:rsidRDefault="006F60E5" w:rsidP="006F60E5">
      <w:pPr>
        <w:jc w:val="both"/>
      </w:pPr>
    </w:p>
    <w:p w14:paraId="11962A13" w14:textId="2116F71F" w:rsidR="00793FA5" w:rsidRDefault="00862595" w:rsidP="003318DF">
      <w:pPr>
        <w:pStyle w:val="Heading1"/>
        <w:spacing w:before="0"/>
      </w:pPr>
      <w:r w:rsidRPr="003318DF">
        <w:t>General</w:t>
      </w:r>
      <w:r w:rsidRPr="00862595">
        <w:t xml:space="preserve"> </w:t>
      </w:r>
      <w:proofErr w:type="spellStart"/>
      <w:r w:rsidRPr="00862595">
        <w:t>Proposal</w:t>
      </w:r>
      <w:proofErr w:type="spellEnd"/>
      <w:r w:rsidRPr="00862595">
        <w:t xml:space="preserve"> Data</w:t>
      </w:r>
    </w:p>
    <w:p w14:paraId="78F1AEFD" w14:textId="40F7E32E" w:rsidR="00862595" w:rsidRPr="00862595" w:rsidRDefault="00862595" w:rsidP="00793FA5">
      <w:pPr>
        <w:numPr>
          <w:ilvl w:val="0"/>
          <w:numId w:val="1"/>
        </w:numPr>
        <w:spacing w:after="0" w:line="240" w:lineRule="auto"/>
        <w:ind w:left="714" w:hanging="357"/>
        <w:jc w:val="both"/>
        <w:textAlignment w:val="baseline"/>
        <w:rPr>
          <w:rFonts w:ascii="Arial" w:eastAsia="Times New Roman" w:hAnsi="Arial" w:cs="Arial"/>
          <w:color w:val="A6A6A6" w:themeColor="background1" w:themeShade="A6"/>
          <w:kern w:val="0"/>
          <w:sz w:val="23"/>
          <w:szCs w:val="23"/>
          <w:lang w:val="pt-PT" w:eastAsia="pt-PT"/>
          <w14:ligatures w14:val="none"/>
        </w:rPr>
      </w:pPr>
      <w:r w:rsidRPr="00862595">
        <w:rPr>
          <w:rFonts w:ascii="Arial" w:eastAsia="Times New Roman" w:hAnsi="Arial" w:cs="Arial"/>
          <w:b/>
          <w:bCs/>
          <w:kern w:val="0"/>
          <w:sz w:val="23"/>
          <w:szCs w:val="23"/>
          <w:u w:val="single"/>
          <w:lang w:val="pt-PT" w:eastAsia="pt-PT"/>
          <w14:ligatures w14:val="none"/>
        </w:rPr>
        <w:t>Tit</w:t>
      </w:r>
      <w:r w:rsidRPr="00793FA5">
        <w:rPr>
          <w:rFonts w:ascii="Arial" w:eastAsia="Times New Roman" w:hAnsi="Arial" w:cs="Arial"/>
          <w:b/>
          <w:bCs/>
          <w:kern w:val="0"/>
          <w:sz w:val="23"/>
          <w:szCs w:val="23"/>
          <w:u w:val="single"/>
          <w:lang w:val="pt-PT" w:eastAsia="pt-PT"/>
          <w14:ligatures w14:val="none"/>
        </w:rPr>
        <w:t>le</w:t>
      </w:r>
      <w:r w:rsidRPr="00862595">
        <w:rPr>
          <w:rFonts w:ascii="Arial" w:eastAsia="Times New Roman" w:hAnsi="Arial" w:cs="Arial"/>
          <w:b/>
          <w:bCs/>
          <w:color w:val="FF0000"/>
          <w:kern w:val="0"/>
          <w:sz w:val="23"/>
          <w:szCs w:val="23"/>
          <w:lang w:val="pt-PT" w:eastAsia="pt-PT"/>
          <w14:ligatures w14:val="none"/>
        </w:rPr>
        <w:t>*</w:t>
      </w:r>
      <w:r w:rsidRPr="00862595">
        <w:rPr>
          <w:rFonts w:ascii="Arial" w:eastAsia="Times New Roman" w:hAnsi="Arial" w:cs="Arial"/>
          <w:kern w:val="0"/>
          <w:sz w:val="23"/>
          <w:szCs w:val="23"/>
          <w:lang w:val="pt-PT" w:eastAsia="pt-PT"/>
          <w14:ligatures w14:val="none"/>
        </w:rPr>
        <w:t xml:space="preserve"> </w:t>
      </w:r>
      <w:r w:rsidRPr="00862595">
        <w:rPr>
          <w:rFonts w:ascii="Arial" w:eastAsia="Times New Roman" w:hAnsi="Arial" w:cs="Arial"/>
          <w:i/>
          <w:iCs/>
          <w:color w:val="A6A6A6" w:themeColor="background1" w:themeShade="A6"/>
          <w:kern w:val="0"/>
          <w:sz w:val="23"/>
          <w:szCs w:val="23"/>
          <w:lang w:val="pt-PT" w:eastAsia="pt-PT"/>
          <w14:ligatures w14:val="none"/>
        </w:rPr>
        <w:t>(max 150 characters)</w:t>
      </w:r>
    </w:p>
    <w:p w14:paraId="4618484C" w14:textId="77777777" w:rsidR="00862595" w:rsidRPr="00862595" w:rsidRDefault="00862595" w:rsidP="00793FA5">
      <w:pPr>
        <w:spacing w:after="0" w:line="240" w:lineRule="auto"/>
        <w:ind w:left="714"/>
        <w:jc w:val="both"/>
        <w:textAlignment w:val="baseline"/>
        <w:rPr>
          <w:rFonts w:ascii="Arial" w:eastAsia="Times New Roman" w:hAnsi="Arial" w:cs="Arial"/>
          <w:kern w:val="0"/>
          <w:sz w:val="23"/>
          <w:szCs w:val="23"/>
          <w:lang w:val="pt-PT" w:eastAsia="pt-PT"/>
          <w14:ligatures w14:val="none"/>
        </w:rPr>
      </w:pPr>
    </w:p>
    <w:p w14:paraId="3977E6DB" w14:textId="42CE277B" w:rsidR="00862595" w:rsidRPr="00862595" w:rsidRDefault="00862595" w:rsidP="00793FA5">
      <w:pPr>
        <w:numPr>
          <w:ilvl w:val="0"/>
          <w:numId w:val="1"/>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Type of material system/ device and its application</w:t>
      </w:r>
      <w:r w:rsidRPr="00862595">
        <w:rPr>
          <w:rFonts w:ascii="Arial" w:eastAsia="Times New Roman" w:hAnsi="Arial" w:cs="Arial"/>
          <w:b/>
          <w:bCs/>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(max 150 characters)</w:t>
      </w:r>
    </w:p>
    <w:p w14:paraId="444DFC6B" w14:textId="77777777" w:rsidR="00862595" w:rsidRPr="00862595" w:rsidRDefault="00862595" w:rsidP="00793FA5">
      <w:pPr>
        <w:spacing w:after="0" w:line="240" w:lineRule="auto"/>
        <w:jc w:val="both"/>
        <w:textAlignment w:val="baseline"/>
        <w:rPr>
          <w:rFonts w:ascii="Arial" w:eastAsia="Times New Roman" w:hAnsi="Arial" w:cs="Arial"/>
          <w:kern w:val="0"/>
          <w:sz w:val="23"/>
          <w:szCs w:val="23"/>
          <w:lang w:eastAsia="pt-PT"/>
          <w14:ligatures w14:val="none"/>
        </w:rPr>
      </w:pPr>
    </w:p>
    <w:p w14:paraId="40B4A802" w14:textId="4CD355A0" w:rsidR="00862595" w:rsidRPr="00862595" w:rsidRDefault="00862595" w:rsidP="00793FA5">
      <w:pPr>
        <w:numPr>
          <w:ilvl w:val="0"/>
          <w:numId w:val="1"/>
        </w:numPr>
        <w:spacing w:after="0" w:line="240" w:lineRule="auto"/>
        <w:jc w:val="both"/>
        <w:textAlignment w:val="baseline"/>
        <w:rPr>
          <w:rFonts w:ascii="Arial" w:eastAsia="Times New Roman" w:hAnsi="Arial" w:cs="Arial"/>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Primary TA</w:t>
      </w:r>
      <w:r w:rsidRPr="00862595">
        <w:rPr>
          <w:rFonts w:ascii="Arial" w:eastAsia="Times New Roman" w:hAnsi="Arial" w:cs="Arial"/>
          <w:b/>
          <w:bCs/>
          <w:color w:val="FF0000"/>
          <w:kern w:val="0"/>
          <w:sz w:val="23"/>
          <w:szCs w:val="23"/>
          <w:lang w:eastAsia="pt-PT"/>
          <w14:ligatures w14:val="none"/>
        </w:rPr>
        <w:t>*</w:t>
      </w:r>
      <w:r w:rsidRPr="00862595">
        <w:rPr>
          <w:rFonts w:ascii="Arial" w:eastAsia="Times New Roman" w:hAnsi="Arial" w:cs="Arial"/>
          <w:i/>
          <w:iCs/>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(select one option – this should be the TA where most of the proposed work fits)</w:t>
      </w:r>
      <w:r w:rsidRPr="00862595">
        <w:rPr>
          <w:rFonts w:ascii="Arial" w:eastAsia="Times New Roman" w:hAnsi="Arial" w:cs="Arial"/>
          <w:color w:val="A6A6A6" w:themeColor="background1" w:themeShade="A6"/>
          <w:kern w:val="0"/>
          <w:sz w:val="23"/>
          <w:szCs w:val="23"/>
          <w:lang w:eastAsia="pt-PT"/>
          <w14:ligatures w14:val="none"/>
        </w:rPr>
        <w:t>:</w:t>
      </w:r>
    </w:p>
    <w:p w14:paraId="6D9E34DB"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lang w:eastAsia="pt-PT"/>
          <w14:ligatures w14:val="none"/>
        </w:rPr>
        <w:t>TA1 – Theory: Modelling, simulation, and design of materials, devices and systems</w:t>
      </w:r>
    </w:p>
    <w:p w14:paraId="695EB77B"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Device design and architectures</w:t>
      </w:r>
    </w:p>
    <w:p w14:paraId="71B1E8AF"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Modelling &amp; simulation</w:t>
      </w:r>
    </w:p>
    <w:p w14:paraId="51387D35"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lang w:eastAsia="pt-PT"/>
          <w14:ligatures w14:val="none"/>
        </w:rPr>
        <w:t>TA2 – Materials synthesis and ink formulation</w:t>
      </w:r>
    </w:p>
    <w:p w14:paraId="7F282900"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Chemical &amp; physical techniques</w:t>
      </w:r>
    </w:p>
    <w:p w14:paraId="42B9E188"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Materials characterization</w:t>
      </w:r>
    </w:p>
    <w:p w14:paraId="700DF40C"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b/>
          <w:bCs/>
          <w:kern w:val="0"/>
          <w:sz w:val="23"/>
          <w:szCs w:val="23"/>
          <w:lang w:val="pt-PT" w:eastAsia="pt-PT"/>
          <w14:ligatures w14:val="none"/>
        </w:rPr>
        <w:t>TA3 – Prototype fabrication</w:t>
      </w:r>
    </w:p>
    <w:p w14:paraId="625861CD"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Device preparation</w:t>
      </w:r>
    </w:p>
    <w:p w14:paraId="73ACCF9C"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Functional 2D and 3D printing</w:t>
      </w:r>
    </w:p>
    <w:p w14:paraId="47A58138"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Industrial printing</w:t>
      </w:r>
    </w:p>
    <w:p w14:paraId="335B0A66"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Nanoimprinting &amp; laser patterning</w:t>
      </w:r>
    </w:p>
    <w:p w14:paraId="46AAC8B7"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Vacuum assisted deposition</w:t>
      </w:r>
    </w:p>
    <w:p w14:paraId="20E2F045"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lang w:eastAsia="pt-PT"/>
          <w14:ligatures w14:val="none"/>
        </w:rPr>
        <w:t>TA4 – Characterization of prototypes and demonstrators</w:t>
      </w:r>
    </w:p>
    <w:p w14:paraId="3D284E19"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Device metrology and characterization</w:t>
      </w:r>
    </w:p>
    <w:p w14:paraId="4E48F66A" w14:textId="77777777" w:rsid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lastRenderedPageBreak/>
        <w:t>Validation and standardization</w:t>
      </w:r>
    </w:p>
    <w:p w14:paraId="719D2216" w14:textId="77777777" w:rsidR="00862595" w:rsidRPr="00862595" w:rsidRDefault="00862595" w:rsidP="00793FA5">
      <w:pPr>
        <w:spacing w:after="0" w:line="240" w:lineRule="auto"/>
        <w:ind w:left="2160"/>
        <w:jc w:val="both"/>
        <w:textAlignment w:val="baseline"/>
        <w:rPr>
          <w:rFonts w:ascii="Arial" w:eastAsia="Times New Roman" w:hAnsi="Arial" w:cs="Arial"/>
          <w:kern w:val="0"/>
          <w:sz w:val="23"/>
          <w:szCs w:val="23"/>
          <w:lang w:val="pt-PT" w:eastAsia="pt-PT"/>
          <w14:ligatures w14:val="none"/>
        </w:rPr>
      </w:pPr>
    </w:p>
    <w:p w14:paraId="7D453F60" w14:textId="7AB7630C" w:rsidR="00C647A0" w:rsidRPr="00C647A0" w:rsidRDefault="00862595" w:rsidP="00C647A0">
      <w:pPr>
        <w:numPr>
          <w:ilvl w:val="0"/>
          <w:numId w:val="1"/>
        </w:numPr>
        <w:spacing w:after="0" w:line="240" w:lineRule="auto"/>
        <w:jc w:val="both"/>
        <w:textAlignment w:val="baseline"/>
        <w:rPr>
          <w:rFonts w:ascii="Arial" w:eastAsia="Times New Roman" w:hAnsi="Arial" w:cs="Arial"/>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Secondary TA</w:t>
      </w:r>
      <w:r w:rsidRPr="00862595">
        <w:rPr>
          <w:rFonts w:ascii="Arial" w:eastAsia="Times New Roman" w:hAnsi="Arial" w:cs="Arial"/>
          <w:kern w:val="0"/>
          <w:sz w:val="23"/>
          <w:szCs w:val="23"/>
          <w:lang w:eastAsia="pt-PT"/>
          <w14:ligatures w14:val="none"/>
        </w:rPr>
        <w:t> </w:t>
      </w:r>
      <w:r w:rsidRPr="00862595">
        <w:rPr>
          <w:rFonts w:ascii="Arial" w:eastAsia="Times New Roman" w:hAnsi="Arial" w:cs="Arial"/>
          <w:i/>
          <w:iCs/>
          <w:color w:val="A6A6A6" w:themeColor="background1" w:themeShade="A6"/>
          <w:kern w:val="0"/>
          <w:sz w:val="23"/>
          <w:szCs w:val="23"/>
          <w:lang w:eastAsia="pt-PT"/>
          <w14:ligatures w14:val="none"/>
        </w:rPr>
        <w:t>(optional, select the applicable options, in case the proposed work goes beyond the Primary TA)</w:t>
      </w:r>
      <w:r w:rsidRPr="00862595">
        <w:rPr>
          <w:rFonts w:ascii="Arial" w:eastAsia="Times New Roman" w:hAnsi="Arial" w:cs="Arial"/>
          <w:color w:val="A6A6A6" w:themeColor="background1" w:themeShade="A6"/>
          <w:kern w:val="0"/>
          <w:sz w:val="23"/>
          <w:szCs w:val="23"/>
          <w:lang w:eastAsia="pt-PT"/>
          <w14:ligatures w14:val="none"/>
        </w:rPr>
        <w:t>:</w:t>
      </w:r>
    </w:p>
    <w:p w14:paraId="1711BD3D"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lang w:eastAsia="pt-PT"/>
          <w14:ligatures w14:val="none"/>
        </w:rPr>
        <w:t xml:space="preserve">TA1 – Theory: Modelling, simulation, and design of materials, </w:t>
      </w:r>
      <w:proofErr w:type="gramStart"/>
      <w:r w:rsidRPr="00862595">
        <w:rPr>
          <w:rFonts w:ascii="Arial" w:eastAsia="Times New Roman" w:hAnsi="Arial" w:cs="Arial"/>
          <w:b/>
          <w:bCs/>
          <w:kern w:val="0"/>
          <w:sz w:val="23"/>
          <w:szCs w:val="23"/>
          <w:lang w:eastAsia="pt-PT"/>
          <w14:ligatures w14:val="none"/>
        </w:rPr>
        <w:t>devices</w:t>
      </w:r>
      <w:proofErr w:type="gramEnd"/>
      <w:r w:rsidRPr="00862595">
        <w:rPr>
          <w:rFonts w:ascii="Arial" w:eastAsia="Times New Roman" w:hAnsi="Arial" w:cs="Arial"/>
          <w:b/>
          <w:bCs/>
          <w:kern w:val="0"/>
          <w:sz w:val="23"/>
          <w:szCs w:val="23"/>
          <w:lang w:eastAsia="pt-PT"/>
          <w14:ligatures w14:val="none"/>
        </w:rPr>
        <w:t xml:space="preserve"> and systems</w:t>
      </w:r>
    </w:p>
    <w:p w14:paraId="1E959A7D"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Device design and architectures</w:t>
      </w:r>
    </w:p>
    <w:p w14:paraId="6C547244"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Modelling &amp; simulation</w:t>
      </w:r>
    </w:p>
    <w:p w14:paraId="7EB09821"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lang w:eastAsia="pt-PT"/>
          <w14:ligatures w14:val="none"/>
        </w:rPr>
        <w:t>TA2 – Materials synthesis and ink formulation</w:t>
      </w:r>
    </w:p>
    <w:p w14:paraId="57C92CE3"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Chemical &amp; physical techniques</w:t>
      </w:r>
    </w:p>
    <w:p w14:paraId="5BCBE6E4"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Materials characterization</w:t>
      </w:r>
    </w:p>
    <w:p w14:paraId="38659E48"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b/>
          <w:bCs/>
          <w:kern w:val="0"/>
          <w:sz w:val="23"/>
          <w:szCs w:val="23"/>
          <w:lang w:val="pt-PT" w:eastAsia="pt-PT"/>
          <w14:ligatures w14:val="none"/>
        </w:rPr>
        <w:t>TA3 – Prototype fabrication</w:t>
      </w:r>
    </w:p>
    <w:p w14:paraId="2D7607C0"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Device preparation</w:t>
      </w:r>
    </w:p>
    <w:p w14:paraId="24141131"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Functional 2D and 3D printing</w:t>
      </w:r>
    </w:p>
    <w:p w14:paraId="30E4405F"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Industrial printing</w:t>
      </w:r>
    </w:p>
    <w:p w14:paraId="3F863F7F"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Nanoimprinting and laser patterning</w:t>
      </w:r>
    </w:p>
    <w:p w14:paraId="1C3ED3D0"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Vacuum assisted deposition</w:t>
      </w:r>
    </w:p>
    <w:p w14:paraId="3150A2E3"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lang w:eastAsia="pt-PT"/>
          <w14:ligatures w14:val="none"/>
        </w:rPr>
        <w:t>TA4 – Characterization of prototypes and demonstrators</w:t>
      </w:r>
    </w:p>
    <w:p w14:paraId="7D85AD83"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Device metrology and characterization</w:t>
      </w:r>
    </w:p>
    <w:p w14:paraId="0C5E6CA2" w14:textId="77777777" w:rsid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Validation and standardization</w:t>
      </w:r>
    </w:p>
    <w:p w14:paraId="6E714D1D" w14:textId="77777777" w:rsidR="00862595" w:rsidRPr="00862595" w:rsidRDefault="00862595" w:rsidP="00793FA5">
      <w:pPr>
        <w:spacing w:after="0" w:line="240" w:lineRule="auto"/>
        <w:ind w:left="2160"/>
        <w:jc w:val="both"/>
        <w:textAlignment w:val="baseline"/>
        <w:rPr>
          <w:rFonts w:ascii="Arial" w:eastAsia="Times New Roman" w:hAnsi="Arial" w:cs="Arial"/>
          <w:kern w:val="0"/>
          <w:sz w:val="23"/>
          <w:szCs w:val="23"/>
          <w:lang w:val="pt-PT" w:eastAsia="pt-PT"/>
          <w14:ligatures w14:val="none"/>
        </w:rPr>
      </w:pPr>
    </w:p>
    <w:p w14:paraId="1D7A4803" w14:textId="52DEB6C9" w:rsidR="00862595" w:rsidRDefault="00862595" w:rsidP="00793FA5">
      <w:pPr>
        <w:numPr>
          <w:ilvl w:val="0"/>
          <w:numId w:val="1"/>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Keywords</w:t>
      </w:r>
      <w:r w:rsidRPr="00862595">
        <w:rPr>
          <w:rFonts w:ascii="Arial" w:eastAsia="Times New Roman" w:hAnsi="Arial" w:cs="Arial"/>
          <w:b/>
          <w:bCs/>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(max 7 keywords, separated by comma)</w:t>
      </w:r>
    </w:p>
    <w:p w14:paraId="7A42AAF6" w14:textId="77777777" w:rsidR="00862595" w:rsidRPr="00862595" w:rsidRDefault="00862595" w:rsidP="00793FA5">
      <w:pPr>
        <w:spacing w:after="0" w:line="240" w:lineRule="auto"/>
        <w:ind w:left="720"/>
        <w:jc w:val="both"/>
        <w:textAlignment w:val="baseline"/>
        <w:rPr>
          <w:rFonts w:ascii="Arial" w:eastAsia="Times New Roman" w:hAnsi="Arial" w:cs="Arial"/>
          <w:i/>
          <w:iCs/>
          <w:color w:val="A6A6A6" w:themeColor="background1" w:themeShade="A6"/>
          <w:kern w:val="0"/>
          <w:sz w:val="23"/>
          <w:szCs w:val="23"/>
          <w:lang w:eastAsia="pt-PT"/>
          <w14:ligatures w14:val="none"/>
        </w:rPr>
      </w:pPr>
    </w:p>
    <w:p w14:paraId="772967AA" w14:textId="6E68FB79" w:rsidR="00862595" w:rsidRPr="00862595" w:rsidRDefault="00862595" w:rsidP="00793FA5">
      <w:pPr>
        <w:numPr>
          <w:ilvl w:val="0"/>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Maturity of the work</w:t>
      </w:r>
      <w:r w:rsidRPr="00862595">
        <w:rPr>
          <w:rFonts w:ascii="Arial" w:eastAsia="Times New Roman" w:hAnsi="Arial" w:cs="Arial"/>
          <w:b/>
          <w:bCs/>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(select one option)</w:t>
      </w:r>
      <w:r w:rsidRPr="00862595">
        <w:rPr>
          <w:rFonts w:ascii="Arial" w:eastAsia="Times New Roman" w:hAnsi="Arial" w:cs="Arial"/>
          <w:kern w:val="0"/>
          <w:sz w:val="23"/>
          <w:szCs w:val="23"/>
          <w:lang w:eastAsia="pt-PT"/>
          <w14:ligatures w14:val="none"/>
        </w:rPr>
        <w:t>:</w:t>
      </w:r>
    </w:p>
    <w:p w14:paraId="0A7AD707"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Basic idea</w:t>
      </w:r>
    </w:p>
    <w:p w14:paraId="2597DB2C" w14:textId="77777777"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Proof of concept</w:t>
      </w:r>
    </w:p>
    <w:p w14:paraId="4DBFE03B" w14:textId="77777777" w:rsid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Laboratory scale</w:t>
      </w:r>
    </w:p>
    <w:p w14:paraId="32B61270" w14:textId="77777777" w:rsidR="00862595" w:rsidRPr="00862595" w:rsidRDefault="00862595" w:rsidP="00793FA5">
      <w:pPr>
        <w:spacing w:after="0" w:line="240" w:lineRule="auto"/>
        <w:ind w:left="2160"/>
        <w:jc w:val="both"/>
        <w:textAlignment w:val="baseline"/>
        <w:rPr>
          <w:rFonts w:ascii="Arial" w:eastAsia="Times New Roman" w:hAnsi="Arial" w:cs="Arial"/>
          <w:kern w:val="0"/>
          <w:sz w:val="23"/>
          <w:szCs w:val="23"/>
          <w:lang w:val="pt-PT" w:eastAsia="pt-PT"/>
          <w14:ligatures w14:val="none"/>
        </w:rPr>
      </w:pPr>
    </w:p>
    <w:p w14:paraId="550A0894" w14:textId="085AD5D6" w:rsidR="00862595" w:rsidRPr="00862595" w:rsidRDefault="00862595" w:rsidP="00793FA5">
      <w:pPr>
        <w:numPr>
          <w:ilvl w:val="0"/>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Publications from pre</w:t>
      </w:r>
      <w:r w:rsidRPr="00793FA5">
        <w:rPr>
          <w:rFonts w:ascii="Arial" w:eastAsia="Times New Roman" w:hAnsi="Arial" w:cs="Arial"/>
          <w:b/>
          <w:bCs/>
          <w:kern w:val="0"/>
          <w:sz w:val="23"/>
          <w:szCs w:val="23"/>
          <w:u w:val="single"/>
          <w:lang w:eastAsia="pt-PT"/>
          <w14:ligatures w14:val="none"/>
        </w:rPr>
        <w:t>vious</w:t>
      </w:r>
      <w:r w:rsidRPr="00862595">
        <w:rPr>
          <w:rFonts w:ascii="Arial" w:eastAsia="Times New Roman" w:hAnsi="Arial" w:cs="Arial"/>
          <w:b/>
          <w:bCs/>
          <w:kern w:val="0"/>
          <w:sz w:val="23"/>
          <w:szCs w:val="23"/>
          <w:u w:val="single"/>
          <w:lang w:eastAsia="pt-PT"/>
          <w14:ligatures w14:val="none"/>
        </w:rPr>
        <w:t xml:space="preserve"> work</w:t>
      </w:r>
      <w:r w:rsidRPr="00862595">
        <w:rPr>
          <w:rFonts w:ascii="Arial" w:eastAsia="Times New Roman" w:hAnsi="Arial" w:cs="Arial"/>
          <w:b/>
          <w:bCs/>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(select one option)</w:t>
      </w:r>
      <w:r w:rsidRPr="00862595">
        <w:rPr>
          <w:rFonts w:ascii="Arial" w:eastAsia="Times New Roman" w:hAnsi="Arial" w:cs="Arial"/>
          <w:kern w:val="0"/>
          <w:sz w:val="23"/>
          <w:szCs w:val="23"/>
          <w:lang w:eastAsia="pt-PT"/>
          <w14:ligatures w14:val="none"/>
        </w:rPr>
        <w:t>:</w:t>
      </w:r>
    </w:p>
    <w:p w14:paraId="7CF80B1A"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No</w:t>
      </w:r>
    </w:p>
    <w:p w14:paraId="52CECF84"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Yes</w:t>
      </w:r>
    </w:p>
    <w:p w14:paraId="62FBEA85" w14:textId="1B417135" w:rsidR="00862595" w:rsidRPr="00862595" w:rsidRDefault="00862595" w:rsidP="00793FA5">
      <w:pPr>
        <w:numPr>
          <w:ilvl w:val="2"/>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kern w:val="0"/>
          <w:sz w:val="23"/>
          <w:szCs w:val="23"/>
          <w:u w:val="single"/>
          <w:lang w:eastAsia="pt-PT"/>
          <w14:ligatures w14:val="none"/>
        </w:rPr>
        <w:t xml:space="preserve">Insert DOI </w:t>
      </w:r>
      <w:r w:rsidR="00940AF8">
        <w:rPr>
          <w:rFonts w:ascii="Arial" w:eastAsia="Times New Roman" w:hAnsi="Arial" w:cs="Arial"/>
          <w:kern w:val="0"/>
          <w:sz w:val="23"/>
          <w:szCs w:val="23"/>
          <w:u w:val="single"/>
          <w:lang w:eastAsia="pt-PT"/>
          <w14:ligatures w14:val="none"/>
        </w:rPr>
        <w:t>(</w:t>
      </w:r>
      <w:r w:rsidR="00940AF8" w:rsidRPr="00940AF8">
        <w:rPr>
          <w:rFonts w:ascii="Arial" w:eastAsia="Times New Roman" w:hAnsi="Arial" w:cs="Arial"/>
          <w:kern w:val="0"/>
          <w:sz w:val="23"/>
          <w:szCs w:val="23"/>
          <w:u w:val="single"/>
          <w:lang w:eastAsia="pt-PT"/>
          <w14:ligatures w14:val="none"/>
        </w:rPr>
        <w:t>Digital Object Identifier</w:t>
      </w:r>
      <w:r w:rsidR="00940AF8">
        <w:rPr>
          <w:rFonts w:ascii="Arial" w:eastAsia="Times New Roman" w:hAnsi="Arial" w:cs="Arial"/>
          <w:kern w:val="0"/>
          <w:sz w:val="23"/>
          <w:szCs w:val="23"/>
          <w:u w:val="single"/>
          <w:lang w:eastAsia="pt-PT"/>
          <w14:ligatures w14:val="none"/>
        </w:rPr>
        <w:t xml:space="preserve">) </w:t>
      </w:r>
      <w:r w:rsidRPr="00862595">
        <w:rPr>
          <w:rFonts w:ascii="Arial" w:eastAsia="Times New Roman" w:hAnsi="Arial" w:cs="Arial"/>
          <w:kern w:val="0"/>
          <w:sz w:val="23"/>
          <w:szCs w:val="23"/>
          <w:u w:val="single"/>
          <w:lang w:eastAsia="pt-PT"/>
          <w14:ligatures w14:val="none"/>
        </w:rPr>
        <w:t>/ title</w:t>
      </w:r>
      <w:r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(List up to 5 most recent publications)</w:t>
      </w:r>
    </w:p>
    <w:p w14:paraId="026908AA" w14:textId="77777777" w:rsidR="00862595" w:rsidRPr="00862595" w:rsidRDefault="00862595" w:rsidP="00793FA5">
      <w:pPr>
        <w:spacing w:after="0" w:line="240" w:lineRule="auto"/>
        <w:ind w:left="2160"/>
        <w:jc w:val="both"/>
        <w:textAlignment w:val="baseline"/>
        <w:rPr>
          <w:rFonts w:ascii="Arial" w:eastAsia="Times New Roman" w:hAnsi="Arial" w:cs="Arial"/>
          <w:kern w:val="0"/>
          <w:sz w:val="23"/>
          <w:szCs w:val="23"/>
          <w:lang w:eastAsia="pt-PT"/>
          <w14:ligatures w14:val="none"/>
        </w:rPr>
      </w:pPr>
    </w:p>
    <w:p w14:paraId="7560DBE9" w14:textId="3FD1A7DD" w:rsidR="00862595" w:rsidRPr="00862595" w:rsidRDefault="00862595" w:rsidP="00793FA5">
      <w:pPr>
        <w:numPr>
          <w:ilvl w:val="0"/>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b/>
          <w:bCs/>
          <w:kern w:val="0"/>
          <w:sz w:val="23"/>
          <w:szCs w:val="23"/>
          <w:u w:val="single"/>
          <w:lang w:eastAsia="pt-PT"/>
          <w14:ligatures w14:val="none"/>
        </w:rPr>
        <w:t>Is this proposal associated with a previous project idea submitted to the EMERGE project?</w:t>
      </w:r>
      <w:r w:rsidRPr="00862595">
        <w:rPr>
          <w:rFonts w:ascii="Arial" w:eastAsia="Times New Roman" w:hAnsi="Arial" w:cs="Arial"/>
          <w:b/>
          <w:bCs/>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color w:val="A6A6A6" w:themeColor="background1" w:themeShade="A6"/>
          <w:kern w:val="0"/>
          <w:sz w:val="23"/>
          <w:szCs w:val="23"/>
          <w:lang w:val="pt-PT" w:eastAsia="pt-PT"/>
          <w14:ligatures w14:val="none"/>
        </w:rPr>
        <w:t>(</w:t>
      </w:r>
      <w:r w:rsidRPr="00862595">
        <w:rPr>
          <w:rFonts w:ascii="Arial" w:eastAsia="Times New Roman" w:hAnsi="Arial" w:cs="Arial"/>
          <w:i/>
          <w:iCs/>
          <w:color w:val="A6A6A6" w:themeColor="background1" w:themeShade="A6"/>
          <w:kern w:val="0"/>
          <w:sz w:val="23"/>
          <w:szCs w:val="23"/>
          <w:lang w:val="pt-PT" w:eastAsia="pt-PT"/>
          <w14:ligatures w14:val="none"/>
        </w:rPr>
        <w:t>select one option)</w:t>
      </w:r>
      <w:r w:rsidRPr="00862595">
        <w:rPr>
          <w:rFonts w:ascii="Arial" w:eastAsia="Times New Roman" w:hAnsi="Arial" w:cs="Arial"/>
          <w:kern w:val="0"/>
          <w:sz w:val="23"/>
          <w:szCs w:val="23"/>
          <w:lang w:val="pt-PT" w:eastAsia="pt-PT"/>
          <w14:ligatures w14:val="none"/>
        </w:rPr>
        <w:t>:</w:t>
      </w:r>
    </w:p>
    <w:p w14:paraId="1FE1738E"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No</w:t>
      </w:r>
    </w:p>
    <w:p w14:paraId="271AD672"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Yes</w:t>
      </w:r>
    </w:p>
    <w:p w14:paraId="4BA18E4F" w14:textId="26B66036" w:rsidR="00862595" w:rsidRPr="00862595" w:rsidRDefault="00862595" w:rsidP="00793FA5">
      <w:pPr>
        <w:numPr>
          <w:ilvl w:val="2"/>
          <w:numId w:val="1"/>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kern w:val="0"/>
          <w:sz w:val="23"/>
          <w:szCs w:val="23"/>
          <w:u w:val="single"/>
          <w:lang w:eastAsia="pt-PT"/>
          <w14:ligatures w14:val="none"/>
        </w:rPr>
        <w:t>Proposal ID number</w:t>
      </w:r>
      <w:r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(identify the number of the proposal you submitted in a previous Call)</w:t>
      </w:r>
    </w:p>
    <w:p w14:paraId="0FDD3DB3" w14:textId="12DD4542" w:rsidR="00862595" w:rsidRDefault="00862595" w:rsidP="00793FA5">
      <w:pPr>
        <w:numPr>
          <w:ilvl w:val="2"/>
          <w:numId w:val="1"/>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kern w:val="0"/>
          <w:sz w:val="23"/>
          <w:szCs w:val="23"/>
          <w:u w:val="single"/>
          <w:lang w:eastAsia="pt-PT"/>
          <w14:ligatures w14:val="none"/>
        </w:rPr>
        <w:t>Proposal Title</w:t>
      </w:r>
      <w:r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(identify the title of the proposal you submitted in a previous Call)</w:t>
      </w:r>
    </w:p>
    <w:p w14:paraId="7C24DC05" w14:textId="77777777" w:rsidR="00862595" w:rsidRPr="00862595" w:rsidRDefault="00862595" w:rsidP="00793FA5">
      <w:pPr>
        <w:spacing w:after="0" w:line="240" w:lineRule="auto"/>
        <w:ind w:left="2160"/>
        <w:jc w:val="both"/>
        <w:textAlignment w:val="baseline"/>
        <w:rPr>
          <w:rFonts w:ascii="Arial" w:eastAsia="Times New Roman" w:hAnsi="Arial" w:cs="Arial"/>
          <w:i/>
          <w:iCs/>
          <w:color w:val="A6A6A6" w:themeColor="background1" w:themeShade="A6"/>
          <w:kern w:val="0"/>
          <w:sz w:val="23"/>
          <w:szCs w:val="23"/>
          <w:lang w:eastAsia="pt-PT"/>
          <w14:ligatures w14:val="none"/>
        </w:rPr>
      </w:pPr>
    </w:p>
    <w:p w14:paraId="3594BD11" w14:textId="0D5A86C2" w:rsidR="00862595" w:rsidRPr="00862595" w:rsidRDefault="00862595" w:rsidP="00793FA5">
      <w:pPr>
        <w:numPr>
          <w:ilvl w:val="0"/>
          <w:numId w:val="1"/>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Do you belong to the EMERGE external review panel?</w:t>
      </w:r>
      <w:r w:rsidRPr="00862595">
        <w:rPr>
          <w:rFonts w:ascii="Arial" w:eastAsia="Times New Roman" w:hAnsi="Arial" w:cs="Arial"/>
          <w:b/>
          <w:bCs/>
          <w:color w:val="FF0000"/>
          <w:kern w:val="0"/>
          <w:sz w:val="23"/>
          <w:szCs w:val="23"/>
          <w:lang w:eastAsia="pt-PT"/>
          <w14:ligatures w14:val="none"/>
        </w:rPr>
        <w:t>*</w:t>
      </w:r>
      <w:r>
        <w:rPr>
          <w:rFonts w:ascii="Arial" w:eastAsia="Times New Roman" w:hAnsi="Arial" w:cs="Arial"/>
          <w:color w:val="FF0000"/>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(select one option)</w:t>
      </w:r>
      <w:r w:rsidRPr="00862595">
        <w:rPr>
          <w:rFonts w:ascii="Arial" w:eastAsia="Times New Roman" w:hAnsi="Arial" w:cs="Arial"/>
          <w:kern w:val="0"/>
          <w:sz w:val="23"/>
          <w:szCs w:val="23"/>
          <w:lang w:eastAsia="pt-PT"/>
          <w14:ligatures w14:val="none"/>
        </w:rPr>
        <w:t>:</w:t>
      </w:r>
    </w:p>
    <w:p w14:paraId="26260221"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No</w:t>
      </w:r>
    </w:p>
    <w:p w14:paraId="1B2C745F" w14:textId="77777777" w:rsidR="00862595" w:rsidRPr="00862595" w:rsidRDefault="00862595" w:rsidP="00793FA5">
      <w:pPr>
        <w:numPr>
          <w:ilvl w:val="1"/>
          <w:numId w:val="1"/>
        </w:numPr>
        <w:spacing w:after="0" w:line="240" w:lineRule="auto"/>
        <w:jc w:val="both"/>
        <w:textAlignment w:val="baseline"/>
        <w:rPr>
          <w:rFonts w:ascii="Arial" w:eastAsia="Times New Roman" w:hAnsi="Arial" w:cs="Arial"/>
          <w:kern w:val="0"/>
          <w:sz w:val="23"/>
          <w:szCs w:val="23"/>
          <w:lang w:val="pt-PT" w:eastAsia="pt-PT"/>
          <w14:ligatures w14:val="none"/>
        </w:rPr>
      </w:pPr>
      <w:r w:rsidRPr="00862595">
        <w:rPr>
          <w:rFonts w:ascii="Arial" w:eastAsia="Times New Roman" w:hAnsi="Arial" w:cs="Arial"/>
          <w:kern w:val="0"/>
          <w:sz w:val="23"/>
          <w:szCs w:val="23"/>
          <w:lang w:val="pt-PT" w:eastAsia="pt-PT"/>
          <w14:ligatures w14:val="none"/>
        </w:rPr>
        <w:t>Yes</w:t>
      </w:r>
    </w:p>
    <w:p w14:paraId="28AD9E67" w14:textId="27A2A9B7" w:rsidR="00793FA5" w:rsidRDefault="00862595" w:rsidP="003318DF">
      <w:pPr>
        <w:pStyle w:val="Heading1"/>
      </w:pPr>
      <w:r w:rsidRPr="00793FA5">
        <w:lastRenderedPageBreak/>
        <w:t>Scientific Case</w:t>
      </w:r>
    </w:p>
    <w:p w14:paraId="1AF8633F" w14:textId="00EB0F93" w:rsidR="00793FA5" w:rsidRDefault="00793FA5" w:rsidP="00793FA5">
      <w:r w:rsidRPr="00793FA5">
        <w:rPr>
          <w:rFonts w:ascii="Arial" w:eastAsia="Times New Roman" w:hAnsi="Arial" w:cs="Arial"/>
          <w:kern w:val="0"/>
          <w:sz w:val="23"/>
          <w:szCs w:val="23"/>
          <w:lang w:eastAsia="pt-PT"/>
          <w14:ligatures w14:val="none"/>
        </w:rPr>
        <w:t>The “Scientific case” is the main content used for the evaluation and ranking of user proposals by the scientific committee.</w:t>
      </w:r>
    </w:p>
    <w:p w14:paraId="29ACC3CE" w14:textId="7891614B" w:rsidR="00862595" w:rsidRPr="00793FA5" w:rsidRDefault="00862595" w:rsidP="00793FA5">
      <w:pPr>
        <w:numPr>
          <w:ilvl w:val="0"/>
          <w:numId w:val="2"/>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Scientific context and objectives</w:t>
      </w:r>
      <w:r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b/>
          <w:bCs/>
          <w:kern w:val="0"/>
          <w:sz w:val="23"/>
          <w:szCs w:val="23"/>
          <w:lang w:eastAsia="pt-PT"/>
          <w14:ligatures w14:val="none"/>
        </w:rPr>
        <w:t> </w:t>
      </w:r>
      <w:r w:rsidRPr="00862595">
        <w:rPr>
          <w:rFonts w:ascii="Arial" w:eastAsia="Times New Roman" w:hAnsi="Arial" w:cs="Arial"/>
          <w:i/>
          <w:iCs/>
          <w:color w:val="A6A6A6" w:themeColor="background1" w:themeShade="A6"/>
          <w:kern w:val="0"/>
          <w:sz w:val="23"/>
          <w:szCs w:val="23"/>
          <w:lang w:eastAsia="pt-PT"/>
          <w14:ligatures w14:val="none"/>
        </w:rPr>
        <w:t>(max 3000 characters): Identify the problem/ hypothesis to be addressed by the project, having in mind the state-of-the-art of the topic.</w:t>
      </w:r>
    </w:p>
    <w:p w14:paraId="66FC1F48" w14:textId="77777777" w:rsidR="00862595" w:rsidRPr="00862595" w:rsidRDefault="00862595" w:rsidP="00793FA5">
      <w:pPr>
        <w:spacing w:after="0" w:line="240" w:lineRule="auto"/>
        <w:ind w:left="720"/>
        <w:jc w:val="both"/>
        <w:textAlignment w:val="baseline"/>
        <w:rPr>
          <w:rFonts w:ascii="Arial" w:eastAsia="Times New Roman" w:hAnsi="Arial" w:cs="Arial"/>
          <w:kern w:val="0"/>
          <w:sz w:val="23"/>
          <w:szCs w:val="23"/>
          <w:lang w:eastAsia="pt-PT"/>
          <w14:ligatures w14:val="none"/>
        </w:rPr>
      </w:pPr>
    </w:p>
    <w:p w14:paraId="18AF69D3" w14:textId="31DBA7ED" w:rsidR="00862595" w:rsidRPr="00793FA5" w:rsidRDefault="00862595" w:rsidP="00793FA5">
      <w:pPr>
        <w:numPr>
          <w:ilvl w:val="0"/>
          <w:numId w:val="2"/>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Samples/materials required</w:t>
      </w:r>
      <w:r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w:t>
      </w:r>
      <w:r w:rsidRPr="00862595">
        <w:rPr>
          <w:rFonts w:ascii="Arial" w:eastAsia="Times New Roman" w:hAnsi="Arial" w:cs="Arial"/>
          <w:i/>
          <w:iCs/>
          <w:color w:val="A6A6A6" w:themeColor="background1" w:themeShade="A6"/>
          <w:kern w:val="0"/>
          <w:sz w:val="23"/>
          <w:szCs w:val="23"/>
          <w:lang w:eastAsia="pt-PT"/>
          <w14:ligatures w14:val="none"/>
        </w:rPr>
        <w:t>(max 750 characters): If applicable, provide details on the materials to be synthesized/deposited, mention if there are specific precursors/reagents required, if there are hazardous materials involved.</w:t>
      </w:r>
      <w:r w:rsidR="00940AF8" w:rsidRPr="00940AF8">
        <w:t xml:space="preserve"> </w:t>
      </w:r>
      <w:r w:rsidR="00940AF8" w:rsidRPr="00940AF8">
        <w:rPr>
          <w:rFonts w:ascii="Arial" w:eastAsia="Times New Roman" w:hAnsi="Arial" w:cs="Arial"/>
          <w:i/>
          <w:iCs/>
          <w:color w:val="A6A6A6" w:themeColor="background1" w:themeShade="A6"/>
          <w:kern w:val="0"/>
          <w:sz w:val="23"/>
          <w:szCs w:val="23"/>
          <w:lang w:eastAsia="pt-PT"/>
          <w14:ligatures w14:val="none"/>
        </w:rPr>
        <w:t>S</w:t>
      </w:r>
      <w:r w:rsidR="00940AF8">
        <w:rPr>
          <w:rFonts w:ascii="Arial" w:eastAsia="Times New Roman" w:hAnsi="Arial" w:cs="Arial"/>
          <w:i/>
          <w:iCs/>
          <w:color w:val="A6A6A6" w:themeColor="background1" w:themeShade="A6"/>
          <w:kern w:val="0"/>
          <w:sz w:val="23"/>
          <w:szCs w:val="23"/>
          <w:lang w:eastAsia="pt-PT"/>
          <w14:ligatures w14:val="none"/>
        </w:rPr>
        <w:t>afety data sheet</w:t>
      </w:r>
      <w:r w:rsidR="00940AF8" w:rsidRPr="00940AF8">
        <w:rPr>
          <w:rFonts w:ascii="Arial" w:eastAsia="Times New Roman" w:hAnsi="Arial" w:cs="Arial"/>
          <w:i/>
          <w:iCs/>
          <w:color w:val="A6A6A6" w:themeColor="background1" w:themeShade="A6"/>
          <w:kern w:val="0"/>
          <w:sz w:val="23"/>
          <w:szCs w:val="23"/>
          <w:lang w:eastAsia="pt-PT"/>
          <w14:ligatures w14:val="none"/>
        </w:rPr>
        <w:t xml:space="preserve"> of materials need to be provided to host institution for risk assessment before execution of project/proposal</w:t>
      </w:r>
    </w:p>
    <w:p w14:paraId="54EF7C22" w14:textId="77777777" w:rsidR="00862595" w:rsidRPr="00862595" w:rsidRDefault="00862595" w:rsidP="00793FA5">
      <w:pPr>
        <w:spacing w:after="0" w:line="240" w:lineRule="auto"/>
        <w:jc w:val="both"/>
        <w:textAlignment w:val="baseline"/>
        <w:rPr>
          <w:rFonts w:ascii="Arial" w:eastAsia="Times New Roman" w:hAnsi="Arial" w:cs="Arial"/>
          <w:kern w:val="0"/>
          <w:sz w:val="23"/>
          <w:szCs w:val="23"/>
          <w:lang w:eastAsia="pt-PT"/>
          <w14:ligatures w14:val="none"/>
        </w:rPr>
      </w:pPr>
    </w:p>
    <w:p w14:paraId="75C90DDB" w14:textId="589A2CDC" w:rsidR="00793FA5" w:rsidRPr="00793FA5" w:rsidRDefault="00862595" w:rsidP="00793FA5">
      <w:pPr>
        <w:numPr>
          <w:ilvl w:val="0"/>
          <w:numId w:val="2"/>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Workplan</w:t>
      </w:r>
      <w:r w:rsidR="00793FA5"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b/>
          <w:bCs/>
          <w:kern w:val="0"/>
          <w:sz w:val="23"/>
          <w:szCs w:val="23"/>
          <w:lang w:eastAsia="pt-PT"/>
          <w14:ligatures w14:val="none"/>
        </w:rPr>
        <w:t> </w:t>
      </w:r>
      <w:r w:rsidRPr="00862595">
        <w:rPr>
          <w:rFonts w:ascii="Arial" w:eastAsia="Times New Roman" w:hAnsi="Arial" w:cs="Arial"/>
          <w:i/>
          <w:iCs/>
          <w:color w:val="A6A6A6" w:themeColor="background1" w:themeShade="A6"/>
          <w:kern w:val="0"/>
          <w:sz w:val="23"/>
          <w:szCs w:val="23"/>
          <w:lang w:eastAsia="pt-PT"/>
          <w14:ligatures w14:val="none"/>
        </w:rPr>
        <w:t>(max 4000 characters): Describe the work to be carried out, dividing by multiple tasks if needed. Provide an estimate on the time required to perform the workplan (ideally between 3 and 10 days for the Call for Projects).</w:t>
      </w:r>
    </w:p>
    <w:p w14:paraId="03B5F177" w14:textId="77777777" w:rsidR="00793FA5" w:rsidRPr="00862595" w:rsidRDefault="00793FA5" w:rsidP="00793FA5">
      <w:pPr>
        <w:spacing w:after="0" w:line="240" w:lineRule="auto"/>
        <w:jc w:val="both"/>
        <w:textAlignment w:val="baseline"/>
        <w:rPr>
          <w:rFonts w:ascii="Arial" w:eastAsia="Times New Roman" w:hAnsi="Arial" w:cs="Arial"/>
          <w:kern w:val="0"/>
          <w:sz w:val="23"/>
          <w:szCs w:val="23"/>
          <w:lang w:eastAsia="pt-PT"/>
          <w14:ligatures w14:val="none"/>
        </w:rPr>
      </w:pPr>
    </w:p>
    <w:p w14:paraId="1CE0A512" w14:textId="4E3253C6" w:rsidR="00862595" w:rsidRPr="00793FA5" w:rsidRDefault="00862595" w:rsidP="00793FA5">
      <w:pPr>
        <w:numPr>
          <w:ilvl w:val="0"/>
          <w:numId w:val="2"/>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Expected outputs</w:t>
      </w:r>
      <w:r w:rsidR="00793FA5"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b/>
          <w:bCs/>
          <w:kern w:val="0"/>
          <w:sz w:val="23"/>
          <w:szCs w:val="23"/>
          <w:lang w:eastAsia="pt-PT"/>
          <w14:ligatures w14:val="none"/>
        </w:rPr>
        <w:t> </w:t>
      </w:r>
      <w:r w:rsidRPr="00862595">
        <w:rPr>
          <w:rFonts w:ascii="Arial" w:eastAsia="Times New Roman" w:hAnsi="Arial" w:cs="Arial"/>
          <w:i/>
          <w:iCs/>
          <w:color w:val="A6A6A6" w:themeColor="background1" w:themeShade="A6"/>
          <w:kern w:val="0"/>
          <w:sz w:val="23"/>
          <w:szCs w:val="23"/>
          <w:lang w:eastAsia="pt-PT"/>
          <w14:ligatures w14:val="none"/>
        </w:rPr>
        <w:t>(max 2500 characters): Describe the main expected results and their potential contribution for Flexible Large-Area Printed Electronics and Photonics (FLAPEP).</w:t>
      </w:r>
    </w:p>
    <w:p w14:paraId="42E875F4" w14:textId="77777777" w:rsidR="00793FA5" w:rsidRPr="00862595" w:rsidRDefault="00793FA5" w:rsidP="00793FA5">
      <w:pPr>
        <w:spacing w:after="0" w:line="240" w:lineRule="auto"/>
        <w:jc w:val="both"/>
        <w:textAlignment w:val="baseline"/>
        <w:rPr>
          <w:rFonts w:ascii="Arial" w:eastAsia="Times New Roman" w:hAnsi="Arial" w:cs="Arial"/>
          <w:kern w:val="0"/>
          <w:sz w:val="23"/>
          <w:szCs w:val="23"/>
          <w:lang w:eastAsia="pt-PT"/>
          <w14:ligatures w14:val="none"/>
        </w:rPr>
      </w:pPr>
    </w:p>
    <w:p w14:paraId="712975F5" w14:textId="77777777" w:rsidR="00862595" w:rsidRPr="00793FA5" w:rsidRDefault="00862595" w:rsidP="00793FA5">
      <w:pPr>
        <w:numPr>
          <w:ilvl w:val="0"/>
          <w:numId w:val="2"/>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Additional information</w:t>
      </w:r>
      <w:r w:rsidRPr="00862595">
        <w:rPr>
          <w:rFonts w:ascii="Arial" w:eastAsia="Times New Roman" w:hAnsi="Arial" w:cs="Arial"/>
          <w:kern w:val="0"/>
          <w:sz w:val="23"/>
          <w:szCs w:val="23"/>
          <w:lang w:eastAsia="pt-PT"/>
          <w14:ligatures w14:val="none"/>
        </w:rPr>
        <w:t> </w:t>
      </w:r>
      <w:r w:rsidRPr="00862595">
        <w:rPr>
          <w:rFonts w:ascii="Arial" w:eastAsia="Times New Roman" w:hAnsi="Arial" w:cs="Arial"/>
          <w:i/>
          <w:iCs/>
          <w:color w:val="A6A6A6" w:themeColor="background1" w:themeShade="A6"/>
          <w:kern w:val="0"/>
          <w:sz w:val="23"/>
          <w:szCs w:val="23"/>
          <w:lang w:eastAsia="pt-PT"/>
          <w14:ligatures w14:val="none"/>
        </w:rPr>
        <w:t>(max 1500 characters): If applicable, specify if there is any additional information that deserves attention from reviewers.</w:t>
      </w:r>
    </w:p>
    <w:p w14:paraId="239D5DAC" w14:textId="77777777" w:rsidR="00793FA5" w:rsidRPr="00862595" w:rsidRDefault="00793FA5" w:rsidP="00793FA5">
      <w:pPr>
        <w:spacing w:after="0" w:line="240" w:lineRule="auto"/>
        <w:jc w:val="both"/>
        <w:textAlignment w:val="baseline"/>
        <w:rPr>
          <w:rFonts w:ascii="Arial" w:eastAsia="Times New Roman" w:hAnsi="Arial" w:cs="Arial"/>
          <w:kern w:val="0"/>
          <w:sz w:val="23"/>
          <w:szCs w:val="23"/>
          <w:lang w:eastAsia="pt-PT"/>
          <w14:ligatures w14:val="none"/>
        </w:rPr>
      </w:pPr>
    </w:p>
    <w:p w14:paraId="1AFA8FCF" w14:textId="0B097AE0" w:rsidR="00793FA5" w:rsidRPr="00862595" w:rsidRDefault="00862595" w:rsidP="00793FA5">
      <w:pPr>
        <w:numPr>
          <w:ilvl w:val="0"/>
          <w:numId w:val="2"/>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References</w:t>
      </w:r>
      <w:r w:rsidR="00793FA5"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Provide a reference list used to elaborate the sections above. If applicable, include links with DOI.</w:t>
      </w:r>
    </w:p>
    <w:p w14:paraId="48DF73F1" w14:textId="6726136F" w:rsidR="00793FA5" w:rsidRDefault="00862595" w:rsidP="003318DF">
      <w:pPr>
        <w:pStyle w:val="Heading1"/>
      </w:pPr>
      <w:r w:rsidRPr="00862595">
        <w:t>Experimental Plan</w:t>
      </w:r>
    </w:p>
    <w:p w14:paraId="1C1CA7F0" w14:textId="05BBA22B" w:rsidR="00862595" w:rsidRDefault="00862595" w:rsidP="00793FA5">
      <w:pPr>
        <w:shd w:val="clear" w:color="auto" w:fill="FFFFFF"/>
        <w:spacing w:after="0" w:line="240" w:lineRule="auto"/>
        <w:jc w:val="both"/>
        <w:rPr>
          <w:rFonts w:ascii="Arial" w:eastAsia="Times New Roman" w:hAnsi="Arial" w:cs="Arial"/>
          <w:kern w:val="0"/>
          <w:sz w:val="23"/>
          <w:szCs w:val="23"/>
          <w:lang w:eastAsia="pt-PT"/>
          <w14:ligatures w14:val="none"/>
        </w:rPr>
      </w:pPr>
      <w:r w:rsidRPr="00862595">
        <w:rPr>
          <w:rFonts w:ascii="Arial" w:eastAsia="Times New Roman" w:hAnsi="Arial" w:cs="Arial"/>
          <w:kern w:val="0"/>
          <w:sz w:val="23"/>
          <w:szCs w:val="23"/>
          <w:lang w:eastAsia="pt-PT"/>
          <w14:ligatures w14:val="none"/>
        </w:rPr>
        <w:t>This section is relevant to evaluate the feasibility of the scientific proposal</w:t>
      </w:r>
      <w:r w:rsidR="00793FA5">
        <w:rPr>
          <w:rFonts w:ascii="Arial" w:eastAsia="Times New Roman" w:hAnsi="Arial" w:cs="Arial"/>
          <w:kern w:val="0"/>
          <w:sz w:val="23"/>
          <w:szCs w:val="23"/>
          <w:lang w:eastAsia="pt-PT"/>
          <w14:ligatures w14:val="none"/>
        </w:rPr>
        <w:t xml:space="preserve"> </w:t>
      </w:r>
      <w:r w:rsidRPr="00862595">
        <w:rPr>
          <w:rFonts w:ascii="Arial" w:eastAsia="Times New Roman" w:hAnsi="Arial" w:cs="Arial"/>
          <w:kern w:val="0"/>
          <w:sz w:val="23"/>
          <w:szCs w:val="23"/>
          <w:lang w:eastAsia="pt-PT"/>
          <w14:ligatures w14:val="none"/>
        </w:rPr>
        <w:t xml:space="preserve">described in the previous section within the EMERGE infrastructure. Users </w:t>
      </w:r>
      <w:r w:rsidR="00793FA5" w:rsidRPr="00862595">
        <w:rPr>
          <w:rFonts w:ascii="Arial" w:eastAsia="Times New Roman" w:hAnsi="Arial" w:cs="Arial"/>
          <w:kern w:val="0"/>
          <w:sz w:val="23"/>
          <w:szCs w:val="23"/>
          <w:lang w:eastAsia="pt-PT"/>
          <w14:ligatures w14:val="none"/>
        </w:rPr>
        <w:t>must</w:t>
      </w:r>
      <w:r w:rsidRPr="00862595">
        <w:rPr>
          <w:rFonts w:ascii="Arial" w:eastAsia="Times New Roman" w:hAnsi="Arial" w:cs="Arial"/>
          <w:kern w:val="0"/>
          <w:sz w:val="23"/>
          <w:szCs w:val="23"/>
          <w:lang w:eastAsia="pt-PT"/>
          <w14:ligatures w14:val="none"/>
        </w:rPr>
        <w:t xml:space="preserve"> fill it considering the “</w:t>
      </w:r>
      <w:hyperlink r:id="rId10" w:history="1">
        <w:r w:rsidRPr="00862595">
          <w:rPr>
            <w:rFonts w:ascii="Arial" w:eastAsia="Times New Roman" w:hAnsi="Arial" w:cs="Arial"/>
            <w:color w:val="0000FF"/>
            <w:kern w:val="0"/>
            <w:sz w:val="23"/>
            <w:szCs w:val="23"/>
            <w:u w:val="single"/>
            <w:lang w:eastAsia="pt-PT"/>
            <w14:ligatures w14:val="none"/>
          </w:rPr>
          <w:t>Services &amp; Infrastructures</w:t>
        </w:r>
      </w:hyperlink>
      <w:r w:rsidRPr="00862595">
        <w:rPr>
          <w:rFonts w:ascii="Arial" w:eastAsia="Times New Roman" w:hAnsi="Arial" w:cs="Arial"/>
          <w:kern w:val="0"/>
          <w:sz w:val="23"/>
          <w:szCs w:val="23"/>
          <w:lang w:eastAsia="pt-PT"/>
          <w14:ligatures w14:val="none"/>
        </w:rPr>
        <w:t>” listed at EMERGE website and the Primary/Secondary TA selected in “General Proposal Data” section.</w:t>
      </w:r>
    </w:p>
    <w:p w14:paraId="0BDCD5EC" w14:textId="77777777" w:rsidR="00940AF8" w:rsidRPr="00862595" w:rsidRDefault="00940AF8" w:rsidP="00793FA5">
      <w:pPr>
        <w:shd w:val="clear" w:color="auto" w:fill="FFFFFF"/>
        <w:spacing w:after="0" w:line="240" w:lineRule="auto"/>
        <w:jc w:val="both"/>
        <w:rPr>
          <w:rFonts w:ascii="Arial" w:eastAsia="Times New Roman" w:hAnsi="Arial" w:cs="Arial"/>
          <w:kern w:val="0"/>
          <w:sz w:val="23"/>
          <w:szCs w:val="23"/>
          <w:lang w:eastAsia="pt-PT"/>
          <w14:ligatures w14:val="none"/>
        </w:rPr>
      </w:pPr>
    </w:p>
    <w:p w14:paraId="1263524B" w14:textId="77777777" w:rsidR="00862595" w:rsidRPr="00862595" w:rsidRDefault="00862595" w:rsidP="00793FA5">
      <w:pPr>
        <w:numPr>
          <w:ilvl w:val="0"/>
          <w:numId w:val="3"/>
        </w:numPr>
        <w:spacing w:after="0" w:line="240" w:lineRule="auto"/>
        <w:jc w:val="both"/>
        <w:textAlignment w:val="baseline"/>
        <w:rPr>
          <w:rFonts w:ascii="Arial" w:eastAsia="Times New Roman" w:hAnsi="Arial" w:cs="Arial"/>
          <w:kern w:val="0"/>
          <w:sz w:val="23"/>
          <w:szCs w:val="23"/>
          <w:u w:val="single"/>
          <w:lang w:val="pt-PT" w:eastAsia="pt-PT"/>
          <w14:ligatures w14:val="none"/>
        </w:rPr>
      </w:pPr>
      <w:r w:rsidRPr="00862595">
        <w:rPr>
          <w:rFonts w:ascii="Arial" w:eastAsia="Times New Roman" w:hAnsi="Arial" w:cs="Arial"/>
          <w:b/>
          <w:bCs/>
          <w:kern w:val="0"/>
          <w:sz w:val="23"/>
          <w:szCs w:val="23"/>
          <w:u w:val="single"/>
          <w:lang w:val="pt-PT" w:eastAsia="pt-PT"/>
          <w14:ligatures w14:val="none"/>
        </w:rPr>
        <w:t>Techniques required</w:t>
      </w:r>
    </w:p>
    <w:p w14:paraId="0758D241" w14:textId="21520C20" w:rsidR="00862595" w:rsidRPr="00940AF8" w:rsidRDefault="00862595" w:rsidP="00793FA5">
      <w:pPr>
        <w:numPr>
          <w:ilvl w:val="1"/>
          <w:numId w:val="3"/>
        </w:numPr>
        <w:spacing w:after="0" w:line="240" w:lineRule="auto"/>
        <w:jc w:val="both"/>
        <w:textAlignment w:val="baseline"/>
        <w:rPr>
          <w:rFonts w:ascii="Arial" w:eastAsia="Times New Roman" w:hAnsi="Arial" w:cs="Arial"/>
          <w:i/>
          <w:iCs/>
          <w:kern w:val="0"/>
          <w:sz w:val="23"/>
          <w:szCs w:val="23"/>
          <w:lang w:eastAsia="pt-PT"/>
          <w14:ligatures w14:val="none"/>
        </w:rPr>
      </w:pPr>
      <w:r w:rsidRPr="00862595">
        <w:rPr>
          <w:rFonts w:ascii="Arial" w:eastAsia="Times New Roman" w:hAnsi="Arial" w:cs="Arial"/>
          <w:kern w:val="0"/>
          <w:sz w:val="23"/>
          <w:szCs w:val="23"/>
          <w:u w:val="single"/>
          <w:lang w:eastAsia="pt-PT"/>
          <w14:ligatures w14:val="none"/>
        </w:rPr>
        <w:t>Technique</w:t>
      </w:r>
      <w:r w:rsidR="00793FA5"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940AF8">
        <w:rPr>
          <w:rFonts w:ascii="Arial" w:eastAsia="Times New Roman" w:hAnsi="Arial" w:cs="Arial"/>
          <w:i/>
          <w:iCs/>
          <w:color w:val="BFBFBF" w:themeColor="background1" w:themeShade="BF"/>
          <w:kern w:val="0"/>
          <w:sz w:val="23"/>
          <w:szCs w:val="23"/>
          <w:lang w:eastAsia="pt-PT"/>
          <w14:ligatures w14:val="none"/>
        </w:rPr>
        <w:t>e.g. SEM, AFM, Spin-coating, Gravure printing</w:t>
      </w:r>
      <w:r w:rsidR="00940AF8" w:rsidRPr="00940AF8">
        <w:rPr>
          <w:rFonts w:ascii="Arial" w:eastAsia="Times New Roman" w:hAnsi="Arial" w:cs="Arial"/>
          <w:i/>
          <w:iCs/>
          <w:color w:val="BFBFBF" w:themeColor="background1" w:themeShade="BF"/>
          <w:kern w:val="0"/>
          <w:sz w:val="23"/>
          <w:szCs w:val="23"/>
          <w:lang w:eastAsia="pt-PT"/>
          <w14:ligatures w14:val="none"/>
        </w:rPr>
        <w:t>;</w:t>
      </w:r>
      <w:r w:rsidRPr="00940AF8">
        <w:rPr>
          <w:rFonts w:ascii="Arial" w:eastAsia="Times New Roman" w:hAnsi="Arial" w:cs="Arial"/>
          <w:i/>
          <w:iCs/>
          <w:color w:val="BFBFBF" w:themeColor="background1" w:themeShade="BF"/>
          <w:kern w:val="0"/>
          <w:sz w:val="23"/>
          <w:szCs w:val="23"/>
          <w:lang w:eastAsia="pt-PT"/>
          <w14:ligatures w14:val="none"/>
        </w:rPr>
        <w:t xml:space="preserve"> only one technique per text box</w:t>
      </w:r>
      <w:r w:rsidR="00940AF8" w:rsidRPr="00940AF8">
        <w:rPr>
          <w:rFonts w:ascii="Arial" w:eastAsia="Times New Roman" w:hAnsi="Arial" w:cs="Arial"/>
          <w:i/>
          <w:iCs/>
          <w:color w:val="BFBFBF" w:themeColor="background1" w:themeShade="BF"/>
          <w:kern w:val="0"/>
          <w:sz w:val="23"/>
          <w:szCs w:val="23"/>
          <w:lang w:eastAsia="pt-PT"/>
          <w14:ligatures w14:val="none"/>
        </w:rPr>
        <w:t>;</w:t>
      </w:r>
      <w:r w:rsidRPr="00940AF8">
        <w:rPr>
          <w:rFonts w:ascii="Arial" w:eastAsia="Times New Roman" w:hAnsi="Arial" w:cs="Arial"/>
          <w:i/>
          <w:iCs/>
          <w:color w:val="BFBFBF" w:themeColor="background1" w:themeShade="BF"/>
          <w:kern w:val="0"/>
          <w:sz w:val="23"/>
          <w:szCs w:val="23"/>
          <w:lang w:eastAsia="pt-PT"/>
          <w14:ligatures w14:val="none"/>
        </w:rPr>
        <w:t xml:space="preserve"> click the button “add” to insert more techniques.</w:t>
      </w:r>
    </w:p>
    <w:p w14:paraId="63E8E573" w14:textId="77777777" w:rsidR="00940AF8" w:rsidRPr="00940AF8" w:rsidRDefault="00940AF8" w:rsidP="00940AF8">
      <w:pPr>
        <w:spacing w:after="0" w:line="240" w:lineRule="auto"/>
        <w:ind w:left="1440"/>
        <w:jc w:val="both"/>
        <w:textAlignment w:val="baseline"/>
        <w:rPr>
          <w:rFonts w:ascii="Arial" w:eastAsia="Times New Roman" w:hAnsi="Arial" w:cs="Arial"/>
          <w:i/>
          <w:iCs/>
          <w:color w:val="A6A6A6" w:themeColor="background1" w:themeShade="A6"/>
          <w:kern w:val="0"/>
          <w:sz w:val="23"/>
          <w:szCs w:val="23"/>
          <w:lang w:eastAsia="pt-PT"/>
          <w14:ligatures w14:val="none"/>
        </w:rPr>
      </w:pPr>
    </w:p>
    <w:p w14:paraId="7586B445" w14:textId="32077A3B" w:rsidR="00862595" w:rsidRDefault="00862595" w:rsidP="00793FA5">
      <w:pPr>
        <w:numPr>
          <w:ilvl w:val="1"/>
          <w:numId w:val="3"/>
        </w:num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r w:rsidRPr="00862595">
        <w:rPr>
          <w:rFonts w:ascii="Arial" w:eastAsia="Times New Roman" w:hAnsi="Arial" w:cs="Arial"/>
          <w:kern w:val="0"/>
          <w:sz w:val="23"/>
          <w:szCs w:val="23"/>
          <w:u w:val="single"/>
          <w:lang w:eastAsia="pt-PT"/>
          <w14:ligatures w14:val="none"/>
        </w:rPr>
        <w:t xml:space="preserve">Specific needs </w:t>
      </w:r>
      <w:r w:rsidRPr="00862595">
        <w:rPr>
          <w:rFonts w:ascii="Arial" w:eastAsia="Times New Roman" w:hAnsi="Arial" w:cs="Arial"/>
          <w:i/>
          <w:iCs/>
          <w:color w:val="A6A6A6" w:themeColor="background1" w:themeShade="A6"/>
          <w:kern w:val="0"/>
          <w:sz w:val="23"/>
          <w:szCs w:val="23"/>
          <w:u w:val="single"/>
          <w:lang w:eastAsia="pt-PT"/>
          <w14:ligatures w14:val="none"/>
        </w:rPr>
        <w:t>(optional):</w:t>
      </w:r>
      <w:r w:rsidRPr="00862595">
        <w:rPr>
          <w:rFonts w:ascii="Arial" w:eastAsia="Times New Roman" w:hAnsi="Arial" w:cs="Arial"/>
          <w:i/>
          <w:iCs/>
          <w:color w:val="A6A6A6" w:themeColor="background1" w:themeShade="A6"/>
          <w:kern w:val="0"/>
          <w:sz w:val="23"/>
          <w:szCs w:val="23"/>
          <w:lang w:eastAsia="pt-PT"/>
          <w14:ligatures w14:val="none"/>
        </w:rPr>
        <w:t> if the user has any specific needs regarding the technique selected above, a note should be added in this text box (e.g., low acceleration voltage SEM due to surface sensitive samples. This will help the TLO to attribute the most appropriate tool for the work.</w:t>
      </w:r>
    </w:p>
    <w:p w14:paraId="2CF42C5A" w14:textId="77777777" w:rsidR="00940AF8" w:rsidRPr="00862595" w:rsidRDefault="00940AF8" w:rsidP="00940AF8">
      <w:p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p>
    <w:p w14:paraId="4BBE9ECC" w14:textId="77777777" w:rsidR="00862595" w:rsidRPr="00862595" w:rsidRDefault="00862595" w:rsidP="00793FA5">
      <w:pPr>
        <w:numPr>
          <w:ilvl w:val="0"/>
          <w:numId w:val="4"/>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b/>
          <w:bCs/>
          <w:kern w:val="0"/>
          <w:sz w:val="23"/>
          <w:szCs w:val="23"/>
          <w:u w:val="single"/>
          <w:lang w:eastAsia="pt-PT"/>
          <w14:ligatures w14:val="none"/>
        </w:rPr>
        <w:t>Preferred institutions to conduct the project</w:t>
      </w:r>
    </w:p>
    <w:p w14:paraId="6ADEC8F4" w14:textId="2190D3E8" w:rsidR="00862595" w:rsidRPr="00862595" w:rsidRDefault="00862595" w:rsidP="00793FA5">
      <w:pPr>
        <w:numPr>
          <w:ilvl w:val="1"/>
          <w:numId w:val="4"/>
        </w:numPr>
        <w:spacing w:after="0" w:line="240" w:lineRule="auto"/>
        <w:jc w:val="both"/>
        <w:textAlignment w:val="baseline"/>
        <w:rPr>
          <w:rFonts w:ascii="Arial" w:eastAsia="Times New Roman" w:hAnsi="Arial" w:cs="Arial"/>
          <w:kern w:val="0"/>
          <w:sz w:val="23"/>
          <w:szCs w:val="23"/>
          <w:lang w:eastAsia="pt-PT"/>
          <w14:ligatures w14:val="none"/>
        </w:rPr>
      </w:pPr>
      <w:r w:rsidRPr="00862595">
        <w:rPr>
          <w:rFonts w:ascii="Arial" w:eastAsia="Times New Roman" w:hAnsi="Arial" w:cs="Arial"/>
          <w:kern w:val="0"/>
          <w:sz w:val="23"/>
          <w:szCs w:val="23"/>
          <w:u w:val="single"/>
          <w:lang w:eastAsia="pt-PT"/>
          <w14:ligatures w14:val="none"/>
        </w:rPr>
        <w:t>Institute</w:t>
      </w:r>
      <w:r w:rsidR="00793FA5" w:rsidRPr="00862595">
        <w:rPr>
          <w:rFonts w:ascii="Arial" w:eastAsia="Times New Roman" w:hAnsi="Arial" w:cs="Arial"/>
          <w:color w:val="FF0000"/>
          <w:kern w:val="0"/>
          <w:sz w:val="23"/>
          <w:szCs w:val="23"/>
          <w:lang w:eastAsia="pt-PT"/>
          <w14:ligatures w14:val="none"/>
        </w:rPr>
        <w:t>*</w:t>
      </w:r>
      <w:r w:rsidRPr="00862595">
        <w:rPr>
          <w:rFonts w:ascii="Arial" w:eastAsia="Times New Roman" w:hAnsi="Arial" w:cs="Arial"/>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 xml:space="preserve">select the preferred institute to conduct the project. Please note that depending on the selected TA and techniques, your project </w:t>
      </w:r>
      <w:r w:rsidRPr="00862595">
        <w:rPr>
          <w:rFonts w:ascii="Arial" w:eastAsia="Times New Roman" w:hAnsi="Arial" w:cs="Arial"/>
          <w:i/>
          <w:iCs/>
          <w:color w:val="A6A6A6" w:themeColor="background1" w:themeShade="A6"/>
          <w:kern w:val="0"/>
          <w:sz w:val="23"/>
          <w:szCs w:val="23"/>
          <w:lang w:eastAsia="pt-PT"/>
          <w14:ligatures w14:val="none"/>
        </w:rPr>
        <w:lastRenderedPageBreak/>
        <w:t>might require 2 institutes for implementation. Click the button “Add” to insert additional institutes and/or a 2</w:t>
      </w:r>
      <w:r w:rsidRPr="00862595">
        <w:rPr>
          <w:rFonts w:ascii="Arial" w:eastAsia="Times New Roman" w:hAnsi="Arial" w:cs="Arial"/>
          <w:i/>
          <w:iCs/>
          <w:color w:val="A6A6A6" w:themeColor="background1" w:themeShade="A6"/>
          <w:kern w:val="0"/>
          <w:sz w:val="17"/>
          <w:szCs w:val="17"/>
          <w:vertAlign w:val="superscript"/>
          <w:lang w:eastAsia="pt-PT"/>
          <w14:ligatures w14:val="none"/>
        </w:rPr>
        <w:t>nd</w:t>
      </w:r>
      <w:r w:rsidRPr="00862595">
        <w:rPr>
          <w:rFonts w:ascii="Arial" w:eastAsia="Times New Roman" w:hAnsi="Arial" w:cs="Arial"/>
          <w:i/>
          <w:iCs/>
          <w:color w:val="A6A6A6" w:themeColor="background1" w:themeShade="A6"/>
          <w:kern w:val="0"/>
          <w:sz w:val="23"/>
          <w:szCs w:val="23"/>
          <w:lang w:eastAsia="pt-PT"/>
          <w14:ligatures w14:val="none"/>
        </w:rPr>
        <w:t> preference for the main institute to develop your work. The TLO will then attribute an approved workplan to one or multiple institutes depending on availability.</w:t>
      </w:r>
    </w:p>
    <w:p w14:paraId="4E6190AC" w14:textId="76FFAEA6" w:rsidR="00793FA5" w:rsidRDefault="00793FA5" w:rsidP="003318DF">
      <w:pPr>
        <w:pStyle w:val="Heading1"/>
      </w:pPr>
      <w:r>
        <w:t>Co-proposers</w:t>
      </w:r>
    </w:p>
    <w:p w14:paraId="6DA9131F" w14:textId="02CF46DF" w:rsidR="00793FA5" w:rsidRPr="00793FA5" w:rsidRDefault="00793FA5" w:rsidP="00793FA5">
      <w:pPr>
        <w:jc w:val="both"/>
        <w:rPr>
          <w:lang w:eastAsia="pt-PT"/>
        </w:rPr>
      </w:pPr>
      <w:r w:rsidRPr="003318DF">
        <w:rPr>
          <w:rFonts w:ascii="Arial" w:hAnsi="Arial" w:cs="Arial"/>
          <w:sz w:val="21"/>
          <w:szCs w:val="21"/>
          <w:shd w:val="clear" w:color="auto" w:fill="FFFFFF"/>
        </w:rPr>
        <w:t xml:space="preserve">You can add a co-proposer to this project to also benefit from travel and accommodation support, according to the rules established for access by the EMERGE project </w:t>
      </w:r>
      <w:r>
        <w:rPr>
          <w:rFonts w:ascii="Arial" w:hAnsi="Arial" w:cs="Arial"/>
          <w:color w:val="414943"/>
          <w:sz w:val="21"/>
          <w:szCs w:val="21"/>
          <w:shd w:val="clear" w:color="auto" w:fill="FFFFFF"/>
        </w:rPr>
        <w:t>(</w:t>
      </w:r>
      <w:hyperlink r:id="rId11" w:history="1">
        <w:r>
          <w:rPr>
            <w:rStyle w:val="Hyperlink"/>
            <w:rFonts w:ascii="Arial" w:hAnsi="Arial" w:cs="Arial"/>
            <w:sz w:val="21"/>
            <w:szCs w:val="21"/>
            <w:shd w:val="clear" w:color="auto" w:fill="FFFFFF"/>
          </w:rPr>
          <w:t>https://emerge-infrastructure.eu/apply-for-innovation/user-guidelines/</w:t>
        </w:r>
      </w:hyperlink>
      <w:r>
        <w:rPr>
          <w:rFonts w:ascii="Arial" w:hAnsi="Arial" w:cs="Arial"/>
          <w:color w:val="414943"/>
          <w:sz w:val="21"/>
          <w:szCs w:val="21"/>
          <w:shd w:val="clear" w:color="auto" w:fill="FFFFFF"/>
        </w:rPr>
        <w:t>).</w:t>
      </w:r>
    </w:p>
    <w:p w14:paraId="72AB9B06" w14:textId="77777777" w:rsidR="003318DF" w:rsidRPr="003318DF" w:rsidRDefault="00793FA5" w:rsidP="00990684">
      <w:pPr>
        <w:numPr>
          <w:ilvl w:val="0"/>
          <w:numId w:val="3"/>
        </w:numPr>
        <w:spacing w:after="0" w:line="240" w:lineRule="auto"/>
        <w:jc w:val="both"/>
        <w:textAlignment w:val="baseline"/>
        <w:rPr>
          <w:rFonts w:asciiTheme="majorHAnsi" w:eastAsia="Times New Roman" w:hAnsiTheme="majorHAnsi" w:cstheme="majorBidi"/>
          <w:b/>
          <w:bCs/>
          <w:color w:val="00B050"/>
          <w:sz w:val="32"/>
          <w:szCs w:val="32"/>
          <w:lang w:eastAsia="pt-PT"/>
        </w:rPr>
      </w:pPr>
      <w:r w:rsidRPr="00793FA5">
        <w:rPr>
          <w:rFonts w:ascii="Arial" w:eastAsia="Times New Roman" w:hAnsi="Arial" w:cs="Arial"/>
          <w:b/>
          <w:bCs/>
          <w:kern w:val="0"/>
          <w:sz w:val="23"/>
          <w:szCs w:val="23"/>
          <w:u w:val="single"/>
          <w:lang w:eastAsia="pt-PT"/>
          <w14:ligatures w14:val="none"/>
        </w:rPr>
        <w:t>Email</w:t>
      </w:r>
      <w:r w:rsidRPr="00793FA5">
        <w:rPr>
          <w:rFonts w:ascii="Arial" w:eastAsia="Times New Roman" w:hAnsi="Arial" w:cs="Arial"/>
          <w:b/>
          <w:bCs/>
          <w:kern w:val="0"/>
          <w:sz w:val="23"/>
          <w:szCs w:val="23"/>
          <w:lang w:eastAsia="pt-PT"/>
          <w14:ligatures w14:val="none"/>
        </w:rPr>
        <w:t xml:space="preserve">: </w:t>
      </w:r>
      <w:r w:rsidRPr="00793FA5">
        <w:rPr>
          <w:rFonts w:ascii="Arial" w:eastAsia="Times New Roman" w:hAnsi="Arial" w:cs="Arial"/>
          <w:i/>
          <w:iCs/>
          <w:color w:val="A6A6A6" w:themeColor="background1" w:themeShade="A6"/>
          <w:kern w:val="0"/>
          <w:sz w:val="23"/>
          <w:szCs w:val="23"/>
          <w:lang w:eastAsia="pt-PT"/>
          <w14:ligatures w14:val="none"/>
        </w:rPr>
        <w:t>insert the email address of the co-proposer, and then click the button “add as co-proposer”</w:t>
      </w:r>
    </w:p>
    <w:p w14:paraId="314DF7AD" w14:textId="77777777" w:rsidR="003318DF" w:rsidRPr="003318DF" w:rsidRDefault="003318DF" w:rsidP="003318DF">
      <w:pPr>
        <w:spacing w:after="0" w:line="240" w:lineRule="auto"/>
        <w:ind w:left="720"/>
        <w:jc w:val="both"/>
        <w:textAlignment w:val="baseline"/>
        <w:rPr>
          <w:rFonts w:asciiTheme="majorHAnsi" w:eastAsia="Times New Roman" w:hAnsiTheme="majorHAnsi" w:cstheme="majorBidi"/>
          <w:b/>
          <w:bCs/>
          <w:color w:val="00B050"/>
          <w:sz w:val="32"/>
          <w:szCs w:val="32"/>
          <w:lang w:eastAsia="pt-PT"/>
        </w:rPr>
      </w:pPr>
    </w:p>
    <w:p w14:paraId="209E7BDD" w14:textId="7FEDEE1C" w:rsidR="00793FA5" w:rsidRPr="003318DF" w:rsidRDefault="003318DF" w:rsidP="003318DF">
      <w:pPr>
        <w:numPr>
          <w:ilvl w:val="0"/>
          <w:numId w:val="1"/>
        </w:numPr>
        <w:spacing w:after="0" w:line="240" w:lineRule="auto"/>
        <w:ind w:left="714" w:hanging="357"/>
        <w:jc w:val="both"/>
        <w:textAlignment w:val="baseline"/>
        <w:rPr>
          <w:rFonts w:ascii="Arial" w:eastAsia="Times New Roman" w:hAnsi="Arial" w:cs="Arial"/>
          <w:color w:val="A6A6A6" w:themeColor="background1" w:themeShade="A6"/>
          <w:kern w:val="0"/>
          <w:sz w:val="23"/>
          <w:szCs w:val="23"/>
          <w:lang w:eastAsia="pt-PT"/>
          <w14:ligatures w14:val="none"/>
        </w:rPr>
      </w:pPr>
      <w:r>
        <w:rPr>
          <w:rFonts w:ascii="Arial" w:eastAsia="Times New Roman" w:hAnsi="Arial" w:cs="Arial"/>
          <w:b/>
          <w:bCs/>
          <w:kern w:val="0"/>
          <w:sz w:val="23"/>
          <w:szCs w:val="23"/>
          <w:u w:val="single"/>
          <w:lang w:eastAsia="pt-PT"/>
          <w14:ligatures w14:val="none"/>
        </w:rPr>
        <w:t>Justification</w:t>
      </w:r>
      <w:r w:rsidR="00793FA5" w:rsidRPr="00793FA5">
        <w:rPr>
          <w:rFonts w:ascii="Arial" w:eastAsia="Times New Roman" w:hAnsi="Arial" w:cs="Arial"/>
          <w:i/>
          <w:iCs/>
          <w:color w:val="A6A6A6" w:themeColor="background1" w:themeShade="A6"/>
          <w:kern w:val="0"/>
          <w:sz w:val="23"/>
          <w:szCs w:val="23"/>
          <w:lang w:eastAsia="pt-PT"/>
          <w14:ligatures w14:val="none"/>
        </w:rPr>
        <w:t>.</w:t>
      </w:r>
      <w:r w:rsidRPr="003318DF">
        <w:rPr>
          <w:rFonts w:ascii="Arial" w:eastAsia="Times New Roman" w:hAnsi="Arial" w:cs="Arial"/>
          <w:i/>
          <w:iCs/>
          <w:color w:val="A6A6A6" w:themeColor="background1" w:themeShade="A6"/>
          <w:kern w:val="0"/>
          <w:sz w:val="23"/>
          <w:szCs w:val="23"/>
          <w:lang w:eastAsia="pt-PT"/>
          <w14:ligatures w14:val="none"/>
        </w:rPr>
        <w:t xml:space="preserve"> </w:t>
      </w:r>
      <w:r w:rsidRPr="00862595">
        <w:rPr>
          <w:rFonts w:ascii="Arial" w:eastAsia="Times New Roman" w:hAnsi="Arial" w:cs="Arial"/>
          <w:i/>
          <w:iCs/>
          <w:color w:val="A6A6A6" w:themeColor="background1" w:themeShade="A6"/>
          <w:kern w:val="0"/>
          <w:sz w:val="23"/>
          <w:szCs w:val="23"/>
          <w:lang w:eastAsia="pt-PT"/>
          <w14:ligatures w14:val="none"/>
        </w:rPr>
        <w:t xml:space="preserve">(max </w:t>
      </w:r>
      <w:r w:rsidRPr="003318DF">
        <w:rPr>
          <w:rFonts w:ascii="Arial" w:eastAsia="Times New Roman" w:hAnsi="Arial" w:cs="Arial"/>
          <w:i/>
          <w:iCs/>
          <w:color w:val="A6A6A6" w:themeColor="background1" w:themeShade="A6"/>
          <w:kern w:val="0"/>
          <w:sz w:val="23"/>
          <w:szCs w:val="23"/>
          <w:lang w:eastAsia="pt-PT"/>
          <w14:ligatures w14:val="none"/>
        </w:rPr>
        <w:t>7</w:t>
      </w:r>
      <w:r w:rsidRPr="00862595">
        <w:rPr>
          <w:rFonts w:ascii="Arial" w:eastAsia="Times New Roman" w:hAnsi="Arial" w:cs="Arial"/>
          <w:i/>
          <w:iCs/>
          <w:color w:val="A6A6A6" w:themeColor="background1" w:themeShade="A6"/>
          <w:kern w:val="0"/>
          <w:sz w:val="23"/>
          <w:szCs w:val="23"/>
          <w:lang w:eastAsia="pt-PT"/>
          <w14:ligatures w14:val="none"/>
        </w:rPr>
        <w:t>50 characters)</w:t>
      </w:r>
      <w:r w:rsidRPr="003318DF">
        <w:rPr>
          <w:rFonts w:ascii="Arial" w:eastAsia="Times New Roman" w:hAnsi="Arial" w:cs="Arial"/>
          <w:i/>
          <w:iCs/>
          <w:color w:val="A6A6A6" w:themeColor="background1" w:themeShade="A6"/>
          <w:kern w:val="0"/>
          <w:sz w:val="23"/>
          <w:szCs w:val="23"/>
          <w:lang w:eastAsia="pt-PT"/>
          <w14:ligatures w14:val="none"/>
        </w:rPr>
        <w:t>: provide a</w:t>
      </w:r>
      <w:r>
        <w:rPr>
          <w:rFonts w:ascii="Arial" w:eastAsia="Times New Roman" w:hAnsi="Arial" w:cs="Arial"/>
          <w:i/>
          <w:iCs/>
          <w:color w:val="A6A6A6" w:themeColor="background1" w:themeShade="A6"/>
          <w:kern w:val="0"/>
          <w:sz w:val="23"/>
          <w:szCs w:val="23"/>
          <w:lang w:eastAsia="pt-PT"/>
          <w14:ligatures w14:val="none"/>
        </w:rPr>
        <w:t xml:space="preserve"> justification to include a 2</w:t>
      </w:r>
      <w:r w:rsidRPr="003318DF">
        <w:rPr>
          <w:rFonts w:ascii="Arial" w:eastAsia="Times New Roman" w:hAnsi="Arial" w:cs="Arial"/>
          <w:i/>
          <w:iCs/>
          <w:color w:val="A6A6A6" w:themeColor="background1" w:themeShade="A6"/>
          <w:kern w:val="0"/>
          <w:sz w:val="23"/>
          <w:szCs w:val="23"/>
          <w:vertAlign w:val="superscript"/>
          <w:lang w:eastAsia="pt-PT"/>
          <w14:ligatures w14:val="none"/>
        </w:rPr>
        <w:t>nd</w:t>
      </w:r>
      <w:r>
        <w:rPr>
          <w:rFonts w:ascii="Arial" w:eastAsia="Times New Roman" w:hAnsi="Arial" w:cs="Arial"/>
          <w:i/>
          <w:iCs/>
          <w:color w:val="A6A6A6" w:themeColor="background1" w:themeShade="A6"/>
          <w:kern w:val="0"/>
          <w:sz w:val="23"/>
          <w:szCs w:val="23"/>
          <w:lang w:eastAsia="pt-PT"/>
          <w14:ligatures w14:val="none"/>
        </w:rPr>
        <w:t xml:space="preserve"> participant in the project.</w:t>
      </w:r>
    </w:p>
    <w:p w14:paraId="76732843" w14:textId="34F2FDEE" w:rsidR="003318DF" w:rsidRPr="003318DF" w:rsidRDefault="00862595" w:rsidP="003318DF">
      <w:pPr>
        <w:pStyle w:val="Heading1"/>
        <w:rPr>
          <w:lang w:val="en-US"/>
        </w:rPr>
      </w:pPr>
      <w:r w:rsidRPr="00793FA5">
        <w:t>Terms and Conditions</w:t>
      </w:r>
      <w:r w:rsidR="003318DF" w:rsidRPr="003318DF">
        <w:rPr>
          <w:color w:val="FF0000"/>
        </w:rPr>
        <w:t>*</w:t>
      </w:r>
    </w:p>
    <w:p w14:paraId="721328EF" w14:textId="0B51A38A" w:rsidR="00862595" w:rsidRPr="00862595" w:rsidRDefault="00000000" w:rsidP="00940AF8">
      <w:pPr>
        <w:spacing w:after="0" w:line="240" w:lineRule="auto"/>
        <w:jc w:val="both"/>
        <w:textAlignment w:val="baseline"/>
        <w:rPr>
          <w:rFonts w:ascii="Arial" w:eastAsia="Times New Roman" w:hAnsi="Arial" w:cs="Arial"/>
          <w:i/>
          <w:iCs/>
          <w:color w:val="A6A6A6" w:themeColor="background1" w:themeShade="A6"/>
          <w:kern w:val="0"/>
          <w:sz w:val="23"/>
          <w:szCs w:val="23"/>
          <w:lang w:eastAsia="pt-PT"/>
          <w14:ligatures w14:val="none"/>
        </w:rPr>
      </w:pPr>
      <w:sdt>
        <w:sdtPr>
          <w:rPr>
            <w:rFonts w:ascii="Arial" w:eastAsia="Times New Roman" w:hAnsi="Arial" w:cs="Arial"/>
            <w:kern w:val="0"/>
            <w:sz w:val="23"/>
            <w:szCs w:val="23"/>
            <w:lang w:eastAsia="pt-PT"/>
            <w14:ligatures w14:val="none"/>
          </w:rPr>
          <w:id w:val="1717231491"/>
          <w14:checkbox>
            <w14:checked w14:val="0"/>
            <w14:checkedState w14:val="2612" w14:font="MS Gothic"/>
            <w14:uncheckedState w14:val="2610" w14:font="MS Gothic"/>
          </w14:checkbox>
        </w:sdtPr>
        <w:sdtContent>
          <w:r w:rsidR="00940AF8">
            <w:rPr>
              <w:rFonts w:ascii="MS Gothic" w:eastAsia="MS Gothic" w:hAnsi="MS Gothic" w:cs="Arial" w:hint="eastAsia"/>
              <w:kern w:val="0"/>
              <w:sz w:val="23"/>
              <w:szCs w:val="23"/>
              <w:lang w:eastAsia="pt-PT"/>
              <w14:ligatures w14:val="none"/>
            </w:rPr>
            <w:t>☐</w:t>
          </w:r>
        </w:sdtContent>
      </w:sdt>
      <w:r w:rsidR="00862595" w:rsidRPr="00862595">
        <w:rPr>
          <w:rFonts w:ascii="Arial" w:eastAsia="Times New Roman" w:hAnsi="Arial" w:cs="Arial"/>
          <w:kern w:val="0"/>
          <w:sz w:val="23"/>
          <w:szCs w:val="23"/>
          <w:lang w:eastAsia="pt-PT"/>
          <w14:ligatures w14:val="none"/>
        </w:rPr>
        <w:t xml:space="preserve">“I agree to EMERGE terms and conditions”: </w:t>
      </w:r>
      <w:r w:rsidR="00862595" w:rsidRPr="00862595">
        <w:rPr>
          <w:rFonts w:ascii="Arial" w:eastAsia="Times New Roman" w:hAnsi="Arial" w:cs="Arial"/>
          <w:i/>
          <w:iCs/>
          <w:color w:val="A6A6A6" w:themeColor="background1" w:themeShade="A6"/>
          <w:kern w:val="0"/>
          <w:sz w:val="23"/>
          <w:szCs w:val="23"/>
          <w:lang w:eastAsia="pt-PT"/>
          <w14:ligatures w14:val="none"/>
        </w:rPr>
        <w:t>activate the checkbox to accept EMERGE terms and conditions, which is a requirement to enable proposal submission. By clicking the “terms and conditions” hyperlink the terms and conditions text opens in a new tab.</w:t>
      </w:r>
    </w:p>
    <w:p w14:paraId="35F77567" w14:textId="79D0CEC6" w:rsidR="00793FA5" w:rsidRDefault="00862595" w:rsidP="003318DF">
      <w:pPr>
        <w:pStyle w:val="Heading1"/>
      </w:pPr>
      <w:r w:rsidRPr="00862595">
        <w:t>Validation &amp; Submission</w:t>
      </w:r>
    </w:p>
    <w:p w14:paraId="641654D4" w14:textId="2C856304" w:rsidR="00862595" w:rsidRPr="00862595" w:rsidRDefault="00862595" w:rsidP="00793FA5">
      <w:pPr>
        <w:shd w:val="clear" w:color="auto" w:fill="FFFFFF"/>
        <w:spacing w:after="0" w:line="240" w:lineRule="auto"/>
        <w:jc w:val="both"/>
        <w:rPr>
          <w:rFonts w:ascii="Arial" w:eastAsia="Times New Roman" w:hAnsi="Arial" w:cs="Arial"/>
          <w:kern w:val="0"/>
          <w:sz w:val="23"/>
          <w:szCs w:val="23"/>
          <w:lang w:eastAsia="pt-PT"/>
          <w14:ligatures w14:val="none"/>
        </w:rPr>
      </w:pPr>
      <w:r w:rsidRPr="00862595">
        <w:rPr>
          <w:rFonts w:ascii="Arial" w:eastAsia="Times New Roman" w:hAnsi="Arial" w:cs="Arial"/>
          <w:kern w:val="0"/>
          <w:sz w:val="23"/>
          <w:szCs w:val="23"/>
          <w:lang w:eastAsia="pt-PT"/>
          <w14:ligatures w14:val="none"/>
        </w:rPr>
        <w:t xml:space="preserve">In this section the user is presented with a summary of the project proposal, showing all the information entered in the previous sections. The user has the opportunity to edit any of the information previously entered by clicking the buttons “edit” throughout the summary of the project proposal. At the end, the user </w:t>
      </w:r>
      <w:r w:rsidR="003318DF" w:rsidRPr="00862595">
        <w:rPr>
          <w:rFonts w:ascii="Arial" w:eastAsia="Times New Roman" w:hAnsi="Arial" w:cs="Arial"/>
          <w:kern w:val="0"/>
          <w:sz w:val="23"/>
          <w:szCs w:val="23"/>
          <w:lang w:eastAsia="pt-PT"/>
          <w14:ligatures w14:val="none"/>
        </w:rPr>
        <w:t>must</w:t>
      </w:r>
      <w:r w:rsidRPr="00862595">
        <w:rPr>
          <w:rFonts w:ascii="Arial" w:eastAsia="Times New Roman" w:hAnsi="Arial" w:cs="Arial"/>
          <w:kern w:val="0"/>
          <w:sz w:val="23"/>
          <w:szCs w:val="23"/>
          <w:lang w:eastAsia="pt-PT"/>
          <w14:ligatures w14:val="none"/>
        </w:rPr>
        <w:t xml:space="preserve"> click the button “submit proposal” so the final proposal is submitted.</w:t>
      </w:r>
    </w:p>
    <w:p w14:paraId="47C13A88" w14:textId="77777777" w:rsidR="00862595" w:rsidRPr="00862595" w:rsidRDefault="00862595" w:rsidP="00793FA5">
      <w:pPr>
        <w:shd w:val="clear" w:color="auto" w:fill="FFFFFF"/>
        <w:spacing w:after="0" w:line="240" w:lineRule="auto"/>
        <w:jc w:val="both"/>
        <w:rPr>
          <w:rFonts w:ascii="Arial" w:eastAsia="Times New Roman" w:hAnsi="Arial" w:cs="Arial"/>
          <w:kern w:val="0"/>
          <w:sz w:val="23"/>
          <w:szCs w:val="23"/>
          <w:lang w:eastAsia="pt-PT"/>
          <w14:ligatures w14:val="none"/>
        </w:rPr>
      </w:pPr>
      <w:r w:rsidRPr="00862595">
        <w:rPr>
          <w:rFonts w:ascii="Arial" w:eastAsia="Times New Roman" w:hAnsi="Arial" w:cs="Arial"/>
          <w:kern w:val="0"/>
          <w:sz w:val="23"/>
          <w:szCs w:val="23"/>
          <w:lang w:eastAsia="pt-PT"/>
          <w14:ligatures w14:val="none"/>
        </w:rPr>
        <w:t>The user is acknowledged with a message mentioning the proposal was submitted successfully.</w:t>
      </w:r>
    </w:p>
    <w:p w14:paraId="5AEF545D" w14:textId="77777777" w:rsidR="00862595" w:rsidRPr="00862595" w:rsidRDefault="00862595" w:rsidP="00793FA5">
      <w:pPr>
        <w:shd w:val="clear" w:color="auto" w:fill="FFFFFF"/>
        <w:spacing w:after="0" w:line="240" w:lineRule="auto"/>
        <w:jc w:val="both"/>
        <w:rPr>
          <w:rFonts w:ascii="Arial" w:eastAsia="Times New Roman" w:hAnsi="Arial" w:cs="Arial"/>
          <w:color w:val="414943"/>
          <w:kern w:val="0"/>
          <w:sz w:val="23"/>
          <w:szCs w:val="23"/>
          <w:lang w:eastAsia="pt-PT"/>
          <w14:ligatures w14:val="none"/>
        </w:rPr>
      </w:pPr>
      <w:r w:rsidRPr="00862595">
        <w:rPr>
          <w:rFonts w:ascii="Arial" w:eastAsia="Times New Roman" w:hAnsi="Arial" w:cs="Arial"/>
          <w:kern w:val="0"/>
          <w:sz w:val="23"/>
          <w:szCs w:val="23"/>
          <w:lang w:eastAsia="pt-PT"/>
          <w14:ligatures w14:val="none"/>
        </w:rPr>
        <w:t xml:space="preserve">The submitted proposal can then be reviewed in the menu “My Proposals”, section </w:t>
      </w:r>
      <w:r w:rsidRPr="00862595">
        <w:rPr>
          <w:rFonts w:ascii="Arial" w:eastAsia="Times New Roman" w:hAnsi="Arial" w:cs="Arial"/>
          <w:color w:val="414943"/>
          <w:kern w:val="0"/>
          <w:sz w:val="23"/>
          <w:szCs w:val="23"/>
          <w:lang w:eastAsia="pt-PT"/>
          <w14:ligatures w14:val="none"/>
        </w:rPr>
        <w:t>“</w:t>
      </w:r>
      <w:hyperlink r:id="rId12" w:history="1">
        <w:r w:rsidRPr="00862595">
          <w:rPr>
            <w:rFonts w:ascii="Arial" w:eastAsia="Times New Roman" w:hAnsi="Arial" w:cs="Arial"/>
            <w:color w:val="0000FF"/>
            <w:kern w:val="0"/>
            <w:sz w:val="23"/>
            <w:szCs w:val="23"/>
            <w:u w:val="single"/>
            <w:lang w:eastAsia="pt-PT"/>
            <w14:ligatures w14:val="none"/>
          </w:rPr>
          <w:t>My Dashboard</w:t>
        </w:r>
      </w:hyperlink>
      <w:r w:rsidRPr="00862595">
        <w:rPr>
          <w:rFonts w:ascii="Arial" w:eastAsia="Times New Roman" w:hAnsi="Arial" w:cs="Arial"/>
          <w:kern w:val="0"/>
          <w:sz w:val="23"/>
          <w:szCs w:val="23"/>
          <w:lang w:eastAsia="pt-PT"/>
          <w14:ligatures w14:val="none"/>
        </w:rPr>
        <w:t>”, and can still be edited until the closing of the Open Call for FLAPEP-related projects.</w:t>
      </w:r>
    </w:p>
    <w:p w14:paraId="09563ED4" w14:textId="77777777" w:rsidR="0007166C" w:rsidRDefault="0007166C"/>
    <w:sectPr w:rsidR="000716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496"/>
    <w:multiLevelType w:val="multilevel"/>
    <w:tmpl w:val="856E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40D68"/>
    <w:multiLevelType w:val="multilevel"/>
    <w:tmpl w:val="EBA26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85C09"/>
    <w:multiLevelType w:val="multilevel"/>
    <w:tmpl w:val="3FF6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100E9"/>
    <w:multiLevelType w:val="multilevel"/>
    <w:tmpl w:val="4D482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22A9B"/>
    <w:multiLevelType w:val="hybridMultilevel"/>
    <w:tmpl w:val="9476045E"/>
    <w:lvl w:ilvl="0" w:tplc="E3526C3C">
      <w:start w:val="1"/>
      <w:numFmt w:val="decimal"/>
      <w:pStyle w:val="Heading1"/>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753700A3"/>
    <w:multiLevelType w:val="multilevel"/>
    <w:tmpl w:val="42E82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240801">
    <w:abstractNumId w:val="3"/>
  </w:num>
  <w:num w:numId="2" w16cid:durableId="1768966870">
    <w:abstractNumId w:val="2"/>
  </w:num>
  <w:num w:numId="3" w16cid:durableId="660962914">
    <w:abstractNumId w:val="5"/>
  </w:num>
  <w:num w:numId="4" w16cid:durableId="968363543">
    <w:abstractNumId w:val="1"/>
  </w:num>
  <w:num w:numId="5" w16cid:durableId="1096560600">
    <w:abstractNumId w:val="0"/>
  </w:num>
  <w:num w:numId="6" w16cid:durableId="1475490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95"/>
    <w:rsid w:val="00036CEC"/>
    <w:rsid w:val="00042E6D"/>
    <w:rsid w:val="0007166C"/>
    <w:rsid w:val="000C22B8"/>
    <w:rsid w:val="003318DF"/>
    <w:rsid w:val="006F60E5"/>
    <w:rsid w:val="00793FA5"/>
    <w:rsid w:val="00862595"/>
    <w:rsid w:val="008C2964"/>
    <w:rsid w:val="008F2F72"/>
    <w:rsid w:val="00940AF8"/>
    <w:rsid w:val="00B22D05"/>
    <w:rsid w:val="00C647A0"/>
    <w:rsid w:val="00E017A1"/>
    <w:rsid w:val="00E54149"/>
    <w:rsid w:val="00F662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00B0"/>
  <w15:chartTrackingRefBased/>
  <w15:docId w15:val="{6381EC3D-8ED4-46EC-8E59-E6DF8A5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318DF"/>
    <w:pPr>
      <w:keepNext/>
      <w:keepLines/>
      <w:numPr>
        <w:numId w:val="6"/>
      </w:numPr>
      <w:spacing w:before="480" w:after="360" w:line="240" w:lineRule="auto"/>
      <w:ind w:left="357" w:hanging="357"/>
      <w:jc w:val="both"/>
      <w:outlineLvl w:val="0"/>
    </w:pPr>
    <w:rPr>
      <w:rFonts w:asciiTheme="majorHAnsi" w:eastAsia="Times New Roman" w:hAnsiTheme="majorHAnsi" w:cstheme="majorBidi"/>
      <w:b/>
      <w:bCs/>
      <w:color w:val="00B050"/>
      <w:sz w:val="32"/>
      <w:szCs w:val="32"/>
      <w:lang w:val="pt-PT"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595"/>
    <w:pPr>
      <w:spacing w:before="100" w:beforeAutospacing="1" w:after="100" w:afterAutospacing="1" w:line="240" w:lineRule="auto"/>
    </w:pPr>
    <w:rPr>
      <w:rFonts w:ascii="Times New Roman" w:eastAsia="Times New Roman" w:hAnsi="Times New Roman" w:cs="Times New Roman"/>
      <w:kern w:val="0"/>
      <w:sz w:val="24"/>
      <w:szCs w:val="24"/>
      <w:lang w:val="pt-PT" w:eastAsia="pt-PT"/>
      <w14:ligatures w14:val="none"/>
    </w:rPr>
  </w:style>
  <w:style w:type="character" w:styleId="Strong">
    <w:name w:val="Strong"/>
    <w:basedOn w:val="DefaultParagraphFont"/>
    <w:uiPriority w:val="22"/>
    <w:qFormat/>
    <w:rsid w:val="00862595"/>
    <w:rPr>
      <w:b/>
      <w:bCs/>
    </w:rPr>
  </w:style>
  <w:style w:type="character" w:customStyle="1" w:styleId="frmrequired">
    <w:name w:val="frm_required"/>
    <w:basedOn w:val="DefaultParagraphFont"/>
    <w:rsid w:val="00862595"/>
  </w:style>
  <w:style w:type="character" w:styleId="Hyperlink">
    <w:name w:val="Hyperlink"/>
    <w:basedOn w:val="DefaultParagraphFont"/>
    <w:uiPriority w:val="99"/>
    <w:unhideWhenUsed/>
    <w:rsid w:val="00862595"/>
    <w:rPr>
      <w:color w:val="0000FF"/>
      <w:u w:val="single"/>
    </w:rPr>
  </w:style>
  <w:style w:type="character" w:customStyle="1" w:styleId="Heading1Char">
    <w:name w:val="Heading 1 Char"/>
    <w:basedOn w:val="DefaultParagraphFont"/>
    <w:link w:val="Heading1"/>
    <w:uiPriority w:val="9"/>
    <w:rsid w:val="003318DF"/>
    <w:rPr>
      <w:rFonts w:asciiTheme="majorHAnsi" w:eastAsia="Times New Roman" w:hAnsiTheme="majorHAnsi" w:cstheme="majorBidi"/>
      <w:b/>
      <w:bCs/>
      <w:color w:val="00B050"/>
      <w:sz w:val="32"/>
      <w:szCs w:val="32"/>
      <w:lang w:eastAsia="pt-PT"/>
    </w:rPr>
  </w:style>
  <w:style w:type="paragraph" w:styleId="ListParagraph">
    <w:name w:val="List Paragraph"/>
    <w:basedOn w:val="Normal"/>
    <w:uiPriority w:val="34"/>
    <w:qFormat/>
    <w:rsid w:val="00862595"/>
    <w:pPr>
      <w:ind w:left="720"/>
      <w:contextualSpacing/>
    </w:pPr>
  </w:style>
  <w:style w:type="character" w:customStyle="1" w:styleId="normaltextrun">
    <w:name w:val="normaltextrun"/>
    <w:basedOn w:val="DefaultParagraphFont"/>
    <w:rsid w:val="003318DF"/>
  </w:style>
  <w:style w:type="paragraph" w:styleId="Title">
    <w:name w:val="Title"/>
    <w:basedOn w:val="Normal"/>
    <w:next w:val="Normal"/>
    <w:link w:val="TitleChar"/>
    <w:uiPriority w:val="10"/>
    <w:qFormat/>
    <w:rsid w:val="003318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8DF"/>
    <w:rPr>
      <w:rFonts w:asciiTheme="majorHAnsi" w:eastAsiaTheme="majorEastAsia" w:hAnsiTheme="majorHAnsi" w:cstheme="majorBidi"/>
      <w:spacing w:val="-10"/>
      <w:kern w:val="28"/>
      <w:sz w:val="56"/>
      <w:szCs w:val="56"/>
      <w:lang w:val="en-US"/>
    </w:rPr>
  </w:style>
  <w:style w:type="character" w:styleId="UnresolvedMention">
    <w:name w:val="Unresolved Mention"/>
    <w:basedOn w:val="DefaultParagraphFont"/>
    <w:uiPriority w:val="99"/>
    <w:semiHidden/>
    <w:unhideWhenUsed/>
    <w:rsid w:val="006F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rge-infrastructure.eu/apply-for-innovation/proposal-submission-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erge-infrastructure.eu/apply-for-innovation/user-guidelines/" TargetMode="External"/><Relationship Id="rId12" Type="http://schemas.openxmlformats.org/officeDocument/2006/relationships/hyperlink" Target="https://emerge-infrastructure.eu/my-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rge-infrastructure.eu/wp-admin/post.php?post=2684&amp;action=elementor" TargetMode="External"/><Relationship Id="rId11" Type="http://schemas.openxmlformats.org/officeDocument/2006/relationships/hyperlink" Target="https://emerge-infrastructure.eu/apply-for-innovation/user-guidelines/" TargetMode="External"/><Relationship Id="rId5" Type="http://schemas.openxmlformats.org/officeDocument/2006/relationships/image" Target="media/image1.png"/><Relationship Id="rId10" Type="http://schemas.openxmlformats.org/officeDocument/2006/relationships/hyperlink" Target="https://emerge-infrastructure.eu/service/" TargetMode="External"/><Relationship Id="rId4" Type="http://schemas.openxmlformats.org/officeDocument/2006/relationships/webSettings" Target="webSettings.xml"/><Relationship Id="rId9" Type="http://schemas.openxmlformats.org/officeDocument/2006/relationships/hyperlink" Target="https://emerge-infrastructure.eu/sign-up/"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1220</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Isabel Fortuna Neves Fernandes da Cunha</dc:creator>
  <cp:keywords/>
  <dc:description/>
  <cp:lastModifiedBy>Ines Isabel Fortuna Neves Fernandes da Cunha</cp:lastModifiedBy>
  <cp:revision>2</cp:revision>
  <dcterms:created xsi:type="dcterms:W3CDTF">2023-07-10T10:26:00Z</dcterms:created>
  <dcterms:modified xsi:type="dcterms:W3CDTF">2023-07-10T10:26:00Z</dcterms:modified>
</cp:coreProperties>
</file>